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D3D0C2" w14:textId="29E82334" w:rsidR="00E24C4F" w:rsidRDefault="00E24C4F">
      <w:pPr>
        <w:spacing w:before="2" w:line="100" w:lineRule="exact"/>
        <w:rPr>
          <w:sz w:val="10"/>
          <w:szCs w:val="10"/>
        </w:rPr>
      </w:pPr>
    </w:p>
    <w:p w14:paraId="4EFC9E42" w14:textId="70EB8CDF" w:rsidR="00E24C4F" w:rsidRDefault="00C75B09">
      <w:pPr>
        <w:ind w:left="100"/>
      </w:pPr>
      <w:r>
        <w:rPr>
          <w:rFonts w:asciiTheme="minorHAnsi" w:hAnsiTheme="minorHAnsi" w:cstheme="minorHAnsi"/>
          <w:b/>
          <w:bCs/>
          <w:noProof/>
          <w:color w:val="E36C0A" w:themeColor="accent6" w:themeShade="BF"/>
          <w:sz w:val="28"/>
          <w:szCs w:val="28"/>
          <w:lang w:val="en-GB" w:eastAsia="en-GB"/>
        </w:rPr>
        <w:drawing>
          <wp:anchor distT="0" distB="0" distL="114300" distR="114300" simplePos="0" relativeHeight="251664384" behindDoc="0" locked="0" layoutInCell="1" allowOverlap="1" wp14:anchorId="749BA304" wp14:editId="00CF42CA">
            <wp:simplePos x="0" y="0"/>
            <wp:positionH relativeFrom="column">
              <wp:posOffset>5788025</wp:posOffset>
            </wp:positionH>
            <wp:positionV relativeFrom="paragraph">
              <wp:posOffset>68580</wp:posOffset>
            </wp:positionV>
            <wp:extent cx="847725" cy="845820"/>
            <wp:effectExtent l="0" t="0" r="9525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langold logo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7725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B32B9">
        <w:pict w14:anchorId="3A75D4F4">
          <v:shape id="_x0000_i1027" type="#_x0000_t75" style="width:321pt;height:85.5pt">
            <v:imagedata r:id="rId10" o:title=""/>
          </v:shape>
        </w:pict>
      </w:r>
    </w:p>
    <w:p w14:paraId="793DAD6E" w14:textId="157D65CC" w:rsidR="001E4DC4" w:rsidRPr="001E4DC4" w:rsidRDefault="001E4DC4" w:rsidP="001E4DC4">
      <w:pPr>
        <w:jc w:val="center"/>
        <w:rPr>
          <w:rFonts w:asciiTheme="minorHAnsi" w:hAnsiTheme="minorHAnsi" w:cstheme="minorHAnsi"/>
          <w:b/>
          <w:bCs/>
          <w:color w:val="E36C0A" w:themeColor="accent6" w:themeShade="BF"/>
          <w:sz w:val="28"/>
          <w:szCs w:val="28"/>
        </w:rPr>
      </w:pPr>
      <w:r w:rsidRPr="001E4DC4">
        <w:rPr>
          <w:rFonts w:asciiTheme="minorHAnsi" w:hAnsiTheme="minorHAnsi" w:cstheme="minorHAnsi"/>
          <w:b/>
          <w:bCs/>
          <w:color w:val="E36C0A" w:themeColor="accent6" w:themeShade="BF"/>
          <w:sz w:val="28"/>
          <w:szCs w:val="28"/>
        </w:rPr>
        <w:t>Subject on a Page for:</w:t>
      </w:r>
      <w:r w:rsidR="00DA37B3">
        <w:rPr>
          <w:rFonts w:asciiTheme="minorHAnsi" w:hAnsiTheme="minorHAnsi" w:cstheme="minorHAnsi"/>
          <w:b/>
          <w:bCs/>
          <w:color w:val="E36C0A" w:themeColor="accent6" w:themeShade="BF"/>
          <w:sz w:val="28"/>
          <w:szCs w:val="28"/>
        </w:rPr>
        <w:t xml:space="preserve"> Geography</w:t>
      </w:r>
    </w:p>
    <w:p w14:paraId="4E335769" w14:textId="5F1D31CE" w:rsidR="001E4DC4" w:rsidRPr="001E4DC4" w:rsidRDefault="00DA080F" w:rsidP="001E4DC4">
      <w:pPr>
        <w:jc w:val="center"/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</w:pPr>
      <w:r w:rsidRPr="003B73C0">
        <w:rPr>
          <w:noProof/>
          <w:sz w:val="24"/>
          <w:szCs w:val="2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34384C7" wp14:editId="78A84A89">
                <wp:simplePos x="0" y="0"/>
                <wp:positionH relativeFrom="column">
                  <wp:posOffset>158750</wp:posOffset>
                </wp:positionH>
                <wp:positionV relativeFrom="paragraph">
                  <wp:posOffset>375285</wp:posOffset>
                </wp:positionV>
                <wp:extent cx="6505575" cy="318135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5575" cy="3181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4B4BBE" w14:textId="1586C251" w:rsidR="003B73C0" w:rsidRPr="009D44BC" w:rsidRDefault="003B73C0" w:rsidP="003B73C0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Cs w:val="22"/>
                                <w:u w:val="single"/>
                              </w:rPr>
                            </w:pPr>
                            <w:r w:rsidRPr="009D44BC">
                              <w:rPr>
                                <w:rFonts w:asciiTheme="minorHAnsi" w:hAnsiTheme="minorHAnsi" w:cstheme="minorHAnsi"/>
                                <w:b/>
                                <w:bCs/>
                                <w:szCs w:val="22"/>
                                <w:u w:val="single"/>
                              </w:rPr>
                              <w:t>Intent (</w:t>
                            </w:r>
                            <w:r w:rsidR="00DB3BF1">
                              <w:rPr>
                                <w:rFonts w:asciiTheme="minorHAnsi" w:hAnsiTheme="minorHAnsi" w:cstheme="minorHAnsi"/>
                                <w:b/>
                                <w:bCs/>
                                <w:szCs w:val="22"/>
                                <w:u w:val="single"/>
                              </w:rPr>
                              <w:t>What</w:t>
                            </w:r>
                            <w:r w:rsidRPr="009D44BC">
                              <w:rPr>
                                <w:rFonts w:asciiTheme="minorHAnsi" w:hAnsiTheme="minorHAnsi" w:cstheme="minorHAnsi"/>
                                <w:b/>
                                <w:bCs/>
                                <w:szCs w:val="22"/>
                                <w:u w:val="single"/>
                              </w:rPr>
                              <w:t>?)</w:t>
                            </w:r>
                          </w:p>
                          <w:p w14:paraId="44C885D8" w14:textId="1641208C" w:rsidR="00C33B7F" w:rsidRDefault="00F01E8C" w:rsidP="003B73C0">
                            <w:pPr>
                              <w:rPr>
                                <w:rFonts w:asciiTheme="minorHAnsi" w:hAnsiTheme="minorHAnsi" w:cstheme="minorHAnsi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 xml:space="preserve">To inspire in pupils a curiosity and fascination about the world and </w:t>
                            </w:r>
                            <w:proofErr w:type="gramStart"/>
                            <w:r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>it’s</w:t>
                            </w:r>
                            <w:proofErr w:type="gramEnd"/>
                            <w:r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 xml:space="preserve"> people that will have lifelong impact.</w:t>
                            </w:r>
                          </w:p>
                          <w:p w14:paraId="0D23A350" w14:textId="53481E68" w:rsidR="00F01E8C" w:rsidRDefault="00F01E8C" w:rsidP="003B73C0">
                            <w:pPr>
                              <w:rPr>
                                <w:rFonts w:asciiTheme="minorHAnsi" w:hAnsiTheme="minorHAnsi" w:cstheme="minorHAnsi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>Equip pupils with knowledge about people, resources and natural and human environments.</w:t>
                            </w:r>
                          </w:p>
                          <w:p w14:paraId="10C35F10" w14:textId="5DB87CC2" w:rsidR="00F01E8C" w:rsidRDefault="00F01E8C" w:rsidP="003B73C0">
                            <w:pPr>
                              <w:rPr>
                                <w:rFonts w:asciiTheme="minorHAnsi" w:hAnsiTheme="minorHAnsi" w:cstheme="minorHAnsi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>Deepen their understanding of local geographical features</w:t>
                            </w:r>
                          </w:p>
                          <w:p w14:paraId="09970701" w14:textId="77777777" w:rsidR="00F01E8C" w:rsidRPr="009D44BC" w:rsidRDefault="00F01E8C" w:rsidP="003B73C0">
                            <w:pPr>
                              <w:rPr>
                                <w:rFonts w:asciiTheme="minorHAnsi" w:hAnsiTheme="minorHAnsi" w:cstheme="minorHAnsi"/>
                                <w:szCs w:val="22"/>
                              </w:rPr>
                            </w:pPr>
                          </w:p>
                          <w:p w14:paraId="5D123A36" w14:textId="201D9DFA" w:rsidR="003B73C0" w:rsidRPr="009D44BC" w:rsidRDefault="003B73C0" w:rsidP="003B73C0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Cs w:val="22"/>
                                <w:u w:val="single"/>
                              </w:rPr>
                            </w:pPr>
                            <w:r w:rsidRPr="009D44BC">
                              <w:rPr>
                                <w:rFonts w:asciiTheme="minorHAnsi" w:hAnsiTheme="minorHAnsi" w:cstheme="minorHAnsi"/>
                                <w:b/>
                                <w:bCs/>
                                <w:szCs w:val="22"/>
                                <w:u w:val="single"/>
                              </w:rPr>
                              <w:t>Implementation (</w:t>
                            </w:r>
                            <w:r w:rsidR="00DB3BF1">
                              <w:rPr>
                                <w:rFonts w:asciiTheme="minorHAnsi" w:hAnsiTheme="minorHAnsi" w:cstheme="minorHAnsi"/>
                                <w:b/>
                                <w:bCs/>
                                <w:szCs w:val="22"/>
                                <w:u w:val="single"/>
                              </w:rPr>
                              <w:t>How</w:t>
                            </w:r>
                            <w:r w:rsidRPr="009D44BC">
                              <w:rPr>
                                <w:rFonts w:asciiTheme="minorHAnsi" w:hAnsiTheme="minorHAnsi" w:cstheme="minorHAnsi"/>
                                <w:b/>
                                <w:bCs/>
                                <w:szCs w:val="22"/>
                                <w:u w:val="single"/>
                              </w:rPr>
                              <w:t>?)</w:t>
                            </w:r>
                          </w:p>
                          <w:p w14:paraId="2920CBF2" w14:textId="77777777" w:rsidR="00F01E8C" w:rsidRDefault="00645178" w:rsidP="00F01E8C">
                            <w:pPr>
                              <w:rPr>
                                <w:rFonts w:asciiTheme="minorHAnsi" w:hAnsiTheme="minorHAnsi" w:cstheme="minorHAnsi"/>
                                <w:szCs w:val="22"/>
                              </w:rPr>
                            </w:pPr>
                            <w:r w:rsidRPr="009D44BC"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 xml:space="preserve"> </w:t>
                            </w:r>
                            <w:r w:rsidR="00F01E8C"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 xml:space="preserve">Plan and deliver a sequenced and coherent curriculum </w:t>
                            </w:r>
                          </w:p>
                          <w:p w14:paraId="6A3CCF57" w14:textId="2AAE4B8B" w:rsidR="00F01E8C" w:rsidRDefault="00F01E8C" w:rsidP="00F01E8C">
                            <w:pPr>
                              <w:rPr>
                                <w:rFonts w:asciiTheme="minorHAnsi" w:hAnsiTheme="minorHAnsi" w:cstheme="minorHAnsi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 xml:space="preserve">Develop </w:t>
                            </w:r>
                            <w:proofErr w:type="gramStart"/>
                            <w:r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>teachers</w:t>
                            </w:r>
                            <w:proofErr w:type="gramEnd"/>
                            <w:r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 xml:space="preserve"> geographical knowledge.</w:t>
                            </w:r>
                          </w:p>
                          <w:p w14:paraId="39EB20EF" w14:textId="77777777" w:rsidR="00F01E8C" w:rsidRDefault="00F01E8C" w:rsidP="00F01E8C">
                            <w:pPr>
                              <w:rPr>
                                <w:rFonts w:asciiTheme="minorHAnsi" w:hAnsiTheme="minorHAnsi" w:cstheme="minorHAnsi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 xml:space="preserve">Identify the key concepts to </w:t>
                            </w:r>
                            <w:proofErr w:type="gramStart"/>
                            <w:r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>be taught</w:t>
                            </w:r>
                            <w:proofErr w:type="gramEnd"/>
                            <w:r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 xml:space="preserve"> consistently from foundation to Year 6 </w:t>
                            </w:r>
                          </w:p>
                          <w:p w14:paraId="0C5B52FC" w14:textId="77777777" w:rsidR="00F01E8C" w:rsidRDefault="00F01E8C" w:rsidP="00F01E8C">
                            <w:pPr>
                              <w:rPr>
                                <w:rFonts w:asciiTheme="minorHAnsi" w:hAnsiTheme="minorHAnsi" w:cstheme="minorHAnsi"/>
                                <w:szCs w:val="22"/>
                              </w:rPr>
                            </w:pPr>
                            <w:proofErr w:type="gramStart"/>
                            <w:r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>Cross curricular</w:t>
                            </w:r>
                            <w:proofErr w:type="gramEnd"/>
                            <w:r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 xml:space="preserve"> links.</w:t>
                            </w:r>
                          </w:p>
                          <w:p w14:paraId="268B3F14" w14:textId="7B94CA7D" w:rsidR="00F01E8C" w:rsidRPr="009D44BC" w:rsidRDefault="00F01E8C" w:rsidP="00F01E8C">
                            <w:pPr>
                              <w:rPr>
                                <w:rFonts w:asciiTheme="minorHAnsi" w:hAnsiTheme="minorHAnsi" w:cstheme="minorHAnsi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 xml:space="preserve">Develop KUSP ladders and knowledge </w:t>
                            </w:r>
                            <w:proofErr w:type="spellStart"/>
                            <w:r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>organisers</w:t>
                            </w:r>
                            <w:proofErr w:type="spellEnd"/>
                            <w:r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 xml:space="preserve"> that support our curriculum.</w:t>
                            </w:r>
                          </w:p>
                          <w:p w14:paraId="68F314C5" w14:textId="057FCB05" w:rsidR="00645178" w:rsidRPr="009D44BC" w:rsidRDefault="00645178" w:rsidP="003B73C0">
                            <w:pPr>
                              <w:rPr>
                                <w:rFonts w:asciiTheme="minorHAnsi" w:hAnsiTheme="minorHAnsi" w:cstheme="minorHAnsi"/>
                                <w:szCs w:val="22"/>
                              </w:rPr>
                            </w:pPr>
                          </w:p>
                          <w:p w14:paraId="0068BAB3" w14:textId="5BC376E0" w:rsidR="003B73C0" w:rsidRPr="009D44BC" w:rsidRDefault="003B73C0" w:rsidP="003B73C0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Cs w:val="22"/>
                                <w:u w:val="single"/>
                              </w:rPr>
                            </w:pPr>
                            <w:proofErr w:type="gramStart"/>
                            <w:r w:rsidRPr="009D44BC">
                              <w:rPr>
                                <w:rFonts w:asciiTheme="minorHAnsi" w:hAnsiTheme="minorHAnsi" w:cstheme="minorHAnsi"/>
                                <w:b/>
                                <w:bCs/>
                                <w:szCs w:val="22"/>
                                <w:u w:val="single"/>
                              </w:rPr>
                              <w:t>Impact</w:t>
                            </w:r>
                            <w:proofErr w:type="gramEnd"/>
                            <w:r w:rsidRPr="009D44BC">
                              <w:rPr>
                                <w:rFonts w:asciiTheme="minorHAnsi" w:hAnsiTheme="minorHAnsi" w:cstheme="minorHAnsi"/>
                                <w:b/>
                                <w:bCs/>
                                <w:szCs w:val="22"/>
                                <w:u w:val="single"/>
                              </w:rPr>
                              <w:t xml:space="preserve"> (So What?)</w:t>
                            </w:r>
                          </w:p>
                          <w:p w14:paraId="33297F34" w14:textId="1AEA1691" w:rsidR="00D15451" w:rsidRDefault="00D15451" w:rsidP="00D15451">
                            <w:pPr>
                              <w:rPr>
                                <w:rFonts w:asciiTheme="minorHAnsi" w:hAnsiTheme="minorHAnsi" w:cstheme="minorHAnsi"/>
                                <w:bCs/>
                                <w:szCs w:val="22"/>
                              </w:rPr>
                            </w:pPr>
                            <w:r w:rsidRPr="00D15451">
                              <w:rPr>
                                <w:rFonts w:asciiTheme="minorHAnsi" w:hAnsiTheme="minorHAnsi" w:cstheme="minorHAnsi"/>
                                <w:bCs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Theme="minorHAnsi" w:hAnsiTheme="minorHAnsi" w:cstheme="minorHAnsi"/>
                                <w:bCs/>
                                <w:szCs w:val="22"/>
                              </w:rPr>
                              <w:t xml:space="preserve">The curriculum is more </w:t>
                            </w:r>
                            <w:proofErr w:type="gramStart"/>
                            <w:r>
                              <w:rPr>
                                <w:rFonts w:asciiTheme="minorHAnsi" w:hAnsiTheme="minorHAnsi" w:cstheme="minorHAnsi"/>
                                <w:bCs/>
                                <w:szCs w:val="22"/>
                              </w:rPr>
                              <w:t>cross curricular</w:t>
                            </w:r>
                            <w:proofErr w:type="gramEnd"/>
                            <w:r>
                              <w:rPr>
                                <w:rFonts w:asciiTheme="minorHAnsi" w:hAnsiTheme="minorHAnsi" w:cstheme="minorHAnsi"/>
                                <w:bCs/>
                                <w:szCs w:val="22"/>
                              </w:rPr>
                              <w:t xml:space="preserve"> and prepares them for the next stage in their learning.</w:t>
                            </w:r>
                          </w:p>
                          <w:p w14:paraId="5A01BA8A" w14:textId="77777777" w:rsidR="00D15451" w:rsidRDefault="00D15451" w:rsidP="00D15451">
                            <w:pPr>
                              <w:rPr>
                                <w:rFonts w:asciiTheme="minorHAnsi" w:hAnsiTheme="minorHAnsi" w:cstheme="minorHAnsi"/>
                                <w:bCs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Cs/>
                                <w:szCs w:val="22"/>
                              </w:rPr>
                              <w:t>Children will draw on prior knowledge.</w:t>
                            </w:r>
                          </w:p>
                          <w:p w14:paraId="0034E6B0" w14:textId="129C263B" w:rsidR="00C33B7F" w:rsidRPr="009D44BC" w:rsidRDefault="00C33B7F" w:rsidP="003B73C0">
                            <w:pPr>
                              <w:rPr>
                                <w:rFonts w:asciiTheme="minorHAnsi" w:hAnsiTheme="minorHAnsi" w:cstheme="minorHAnsi"/>
                                <w:bCs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34384C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2.5pt;margin-top:29.55pt;width:512.25pt;height:250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">
                <v:textbox>
                  <w:txbxContent>
                    <w:p w14:paraId="0B4B4BBE" w14:textId="1586C251" w:rsidR="003B73C0" w:rsidRPr="009D44BC" w:rsidRDefault="003B73C0" w:rsidP="003B73C0">
                      <w:pPr>
                        <w:rPr>
                          <w:rFonts w:asciiTheme="minorHAnsi" w:hAnsiTheme="minorHAnsi" w:cstheme="minorHAnsi"/>
                          <w:b/>
                          <w:bCs/>
                          <w:szCs w:val="22"/>
                          <w:u w:val="single"/>
                        </w:rPr>
                      </w:pPr>
                      <w:r w:rsidRPr="009D44BC">
                        <w:rPr>
                          <w:rFonts w:asciiTheme="minorHAnsi" w:hAnsiTheme="minorHAnsi" w:cstheme="minorHAnsi"/>
                          <w:b/>
                          <w:bCs/>
                          <w:szCs w:val="22"/>
                          <w:u w:val="single"/>
                        </w:rPr>
                        <w:t>Intent (</w:t>
                      </w:r>
                      <w:r w:rsidR="00DB3BF1">
                        <w:rPr>
                          <w:rFonts w:asciiTheme="minorHAnsi" w:hAnsiTheme="minorHAnsi" w:cstheme="minorHAnsi"/>
                          <w:b/>
                          <w:bCs/>
                          <w:szCs w:val="22"/>
                          <w:u w:val="single"/>
                        </w:rPr>
                        <w:t>What</w:t>
                      </w:r>
                      <w:r w:rsidRPr="009D44BC">
                        <w:rPr>
                          <w:rFonts w:asciiTheme="minorHAnsi" w:hAnsiTheme="minorHAnsi" w:cstheme="minorHAnsi"/>
                          <w:b/>
                          <w:bCs/>
                          <w:szCs w:val="22"/>
                          <w:u w:val="single"/>
                        </w:rPr>
                        <w:t>?)</w:t>
                      </w:r>
                    </w:p>
                    <w:p w14:paraId="44C885D8" w14:textId="1641208C" w:rsidR="00C33B7F" w:rsidRDefault="00F01E8C" w:rsidP="003B73C0">
                      <w:pPr>
                        <w:rPr>
                          <w:rFonts w:asciiTheme="minorHAnsi" w:hAnsiTheme="minorHAnsi" w:cstheme="minorHAnsi"/>
                          <w:szCs w:val="22"/>
                        </w:rPr>
                      </w:pPr>
                      <w:r>
                        <w:rPr>
                          <w:rFonts w:asciiTheme="minorHAnsi" w:hAnsiTheme="minorHAnsi" w:cstheme="minorHAnsi"/>
                          <w:szCs w:val="22"/>
                        </w:rPr>
                        <w:t xml:space="preserve">To inspire in pupils a curiosity and fascination about the world and </w:t>
                      </w:r>
                      <w:proofErr w:type="gramStart"/>
                      <w:r>
                        <w:rPr>
                          <w:rFonts w:asciiTheme="minorHAnsi" w:hAnsiTheme="minorHAnsi" w:cstheme="minorHAnsi"/>
                          <w:szCs w:val="22"/>
                        </w:rPr>
                        <w:t>it’s</w:t>
                      </w:r>
                      <w:proofErr w:type="gramEnd"/>
                      <w:r>
                        <w:rPr>
                          <w:rFonts w:asciiTheme="minorHAnsi" w:hAnsiTheme="minorHAnsi" w:cstheme="minorHAnsi"/>
                          <w:szCs w:val="22"/>
                        </w:rPr>
                        <w:t xml:space="preserve"> people that will have lifelong impact.</w:t>
                      </w:r>
                    </w:p>
                    <w:p w14:paraId="0D23A350" w14:textId="53481E68" w:rsidR="00F01E8C" w:rsidRDefault="00F01E8C" w:rsidP="003B73C0">
                      <w:pPr>
                        <w:rPr>
                          <w:rFonts w:asciiTheme="minorHAnsi" w:hAnsiTheme="minorHAnsi" w:cstheme="minorHAnsi"/>
                          <w:szCs w:val="22"/>
                        </w:rPr>
                      </w:pPr>
                      <w:r>
                        <w:rPr>
                          <w:rFonts w:asciiTheme="minorHAnsi" w:hAnsiTheme="minorHAnsi" w:cstheme="minorHAnsi"/>
                          <w:szCs w:val="22"/>
                        </w:rPr>
                        <w:t>Equip pupils with knowledge about people, resources and natural and human environments.</w:t>
                      </w:r>
                    </w:p>
                    <w:p w14:paraId="10C35F10" w14:textId="5DB87CC2" w:rsidR="00F01E8C" w:rsidRDefault="00F01E8C" w:rsidP="003B73C0">
                      <w:pPr>
                        <w:rPr>
                          <w:rFonts w:asciiTheme="minorHAnsi" w:hAnsiTheme="minorHAnsi" w:cstheme="minorHAnsi"/>
                          <w:szCs w:val="22"/>
                        </w:rPr>
                      </w:pPr>
                      <w:r>
                        <w:rPr>
                          <w:rFonts w:asciiTheme="minorHAnsi" w:hAnsiTheme="minorHAnsi" w:cstheme="minorHAnsi"/>
                          <w:szCs w:val="22"/>
                        </w:rPr>
                        <w:t>Deepen their understanding of local geographical features</w:t>
                      </w:r>
                    </w:p>
                    <w:p w14:paraId="09970701" w14:textId="77777777" w:rsidR="00F01E8C" w:rsidRPr="009D44BC" w:rsidRDefault="00F01E8C" w:rsidP="003B73C0">
                      <w:pPr>
                        <w:rPr>
                          <w:rFonts w:asciiTheme="minorHAnsi" w:hAnsiTheme="minorHAnsi" w:cstheme="minorHAnsi"/>
                          <w:szCs w:val="22"/>
                        </w:rPr>
                      </w:pPr>
                    </w:p>
                    <w:p w14:paraId="5D123A36" w14:textId="201D9DFA" w:rsidR="003B73C0" w:rsidRPr="009D44BC" w:rsidRDefault="003B73C0" w:rsidP="003B73C0">
                      <w:pPr>
                        <w:rPr>
                          <w:rFonts w:asciiTheme="minorHAnsi" w:hAnsiTheme="minorHAnsi" w:cstheme="minorHAnsi"/>
                          <w:b/>
                          <w:bCs/>
                          <w:szCs w:val="22"/>
                          <w:u w:val="single"/>
                        </w:rPr>
                      </w:pPr>
                      <w:r w:rsidRPr="009D44BC">
                        <w:rPr>
                          <w:rFonts w:asciiTheme="minorHAnsi" w:hAnsiTheme="minorHAnsi" w:cstheme="minorHAnsi"/>
                          <w:b/>
                          <w:bCs/>
                          <w:szCs w:val="22"/>
                          <w:u w:val="single"/>
                        </w:rPr>
                        <w:t>Implementation (</w:t>
                      </w:r>
                      <w:r w:rsidR="00DB3BF1">
                        <w:rPr>
                          <w:rFonts w:asciiTheme="minorHAnsi" w:hAnsiTheme="minorHAnsi" w:cstheme="minorHAnsi"/>
                          <w:b/>
                          <w:bCs/>
                          <w:szCs w:val="22"/>
                          <w:u w:val="single"/>
                        </w:rPr>
                        <w:t>How</w:t>
                      </w:r>
                      <w:r w:rsidRPr="009D44BC">
                        <w:rPr>
                          <w:rFonts w:asciiTheme="minorHAnsi" w:hAnsiTheme="minorHAnsi" w:cstheme="minorHAnsi"/>
                          <w:b/>
                          <w:bCs/>
                          <w:szCs w:val="22"/>
                          <w:u w:val="single"/>
                        </w:rPr>
                        <w:t>?)</w:t>
                      </w:r>
                    </w:p>
                    <w:p w14:paraId="2920CBF2" w14:textId="77777777" w:rsidR="00F01E8C" w:rsidRDefault="00645178" w:rsidP="00F01E8C">
                      <w:pPr>
                        <w:rPr>
                          <w:rFonts w:asciiTheme="minorHAnsi" w:hAnsiTheme="minorHAnsi" w:cstheme="minorHAnsi"/>
                          <w:szCs w:val="22"/>
                        </w:rPr>
                      </w:pPr>
                      <w:r w:rsidRPr="009D44BC">
                        <w:rPr>
                          <w:rFonts w:asciiTheme="minorHAnsi" w:hAnsiTheme="minorHAnsi" w:cstheme="minorHAnsi"/>
                          <w:szCs w:val="22"/>
                        </w:rPr>
                        <w:t xml:space="preserve"> </w:t>
                      </w:r>
                      <w:r w:rsidR="00F01E8C">
                        <w:rPr>
                          <w:rFonts w:asciiTheme="minorHAnsi" w:hAnsiTheme="minorHAnsi" w:cstheme="minorHAnsi"/>
                          <w:szCs w:val="22"/>
                        </w:rPr>
                        <w:t xml:space="preserve">Plan and deliver a sequenced and coherent curriculum </w:t>
                      </w:r>
                    </w:p>
                    <w:p w14:paraId="6A3CCF57" w14:textId="2AAE4B8B" w:rsidR="00F01E8C" w:rsidRDefault="00F01E8C" w:rsidP="00F01E8C">
                      <w:pPr>
                        <w:rPr>
                          <w:rFonts w:asciiTheme="minorHAnsi" w:hAnsiTheme="minorHAnsi" w:cstheme="minorHAnsi"/>
                          <w:szCs w:val="22"/>
                        </w:rPr>
                      </w:pPr>
                      <w:r>
                        <w:rPr>
                          <w:rFonts w:asciiTheme="minorHAnsi" w:hAnsiTheme="minorHAnsi" w:cstheme="minorHAnsi"/>
                          <w:szCs w:val="22"/>
                        </w:rPr>
                        <w:t xml:space="preserve">Develop </w:t>
                      </w:r>
                      <w:proofErr w:type="gramStart"/>
                      <w:r>
                        <w:rPr>
                          <w:rFonts w:asciiTheme="minorHAnsi" w:hAnsiTheme="minorHAnsi" w:cstheme="minorHAnsi"/>
                          <w:szCs w:val="22"/>
                        </w:rPr>
                        <w:t>teachers</w:t>
                      </w:r>
                      <w:proofErr w:type="gramEnd"/>
                      <w:r>
                        <w:rPr>
                          <w:rFonts w:asciiTheme="minorHAnsi" w:hAnsiTheme="minorHAnsi" w:cstheme="minorHAnsi"/>
                          <w:szCs w:val="22"/>
                        </w:rPr>
                        <w:t xml:space="preserve"> geographical knowledge.</w:t>
                      </w:r>
                    </w:p>
                    <w:p w14:paraId="39EB20EF" w14:textId="77777777" w:rsidR="00F01E8C" w:rsidRDefault="00F01E8C" w:rsidP="00F01E8C">
                      <w:pPr>
                        <w:rPr>
                          <w:rFonts w:asciiTheme="minorHAnsi" w:hAnsiTheme="minorHAnsi" w:cstheme="minorHAnsi"/>
                          <w:szCs w:val="22"/>
                        </w:rPr>
                      </w:pPr>
                      <w:r>
                        <w:rPr>
                          <w:rFonts w:asciiTheme="minorHAnsi" w:hAnsiTheme="minorHAnsi" w:cstheme="minorHAnsi"/>
                          <w:szCs w:val="22"/>
                        </w:rPr>
                        <w:t xml:space="preserve">Identify the key concepts to </w:t>
                      </w:r>
                      <w:proofErr w:type="gramStart"/>
                      <w:r>
                        <w:rPr>
                          <w:rFonts w:asciiTheme="minorHAnsi" w:hAnsiTheme="minorHAnsi" w:cstheme="minorHAnsi"/>
                          <w:szCs w:val="22"/>
                        </w:rPr>
                        <w:t>be taught</w:t>
                      </w:r>
                      <w:proofErr w:type="gramEnd"/>
                      <w:r>
                        <w:rPr>
                          <w:rFonts w:asciiTheme="minorHAnsi" w:hAnsiTheme="minorHAnsi" w:cstheme="minorHAnsi"/>
                          <w:szCs w:val="22"/>
                        </w:rPr>
                        <w:t xml:space="preserve"> consistently from foundation to Year 6 </w:t>
                      </w:r>
                    </w:p>
                    <w:p w14:paraId="0C5B52FC" w14:textId="77777777" w:rsidR="00F01E8C" w:rsidRDefault="00F01E8C" w:rsidP="00F01E8C">
                      <w:pPr>
                        <w:rPr>
                          <w:rFonts w:asciiTheme="minorHAnsi" w:hAnsiTheme="minorHAnsi" w:cstheme="minorHAnsi"/>
                          <w:szCs w:val="22"/>
                        </w:rPr>
                      </w:pPr>
                      <w:proofErr w:type="gramStart"/>
                      <w:r>
                        <w:rPr>
                          <w:rFonts w:asciiTheme="minorHAnsi" w:hAnsiTheme="minorHAnsi" w:cstheme="minorHAnsi"/>
                          <w:szCs w:val="22"/>
                        </w:rPr>
                        <w:t>Cross curricular</w:t>
                      </w:r>
                      <w:proofErr w:type="gramEnd"/>
                      <w:r>
                        <w:rPr>
                          <w:rFonts w:asciiTheme="minorHAnsi" w:hAnsiTheme="minorHAnsi" w:cstheme="minorHAnsi"/>
                          <w:szCs w:val="22"/>
                        </w:rPr>
                        <w:t xml:space="preserve"> links.</w:t>
                      </w:r>
                    </w:p>
                    <w:p w14:paraId="268B3F14" w14:textId="7B94CA7D" w:rsidR="00F01E8C" w:rsidRPr="009D44BC" w:rsidRDefault="00F01E8C" w:rsidP="00F01E8C">
                      <w:pPr>
                        <w:rPr>
                          <w:rFonts w:asciiTheme="minorHAnsi" w:hAnsiTheme="minorHAnsi" w:cstheme="minorHAnsi"/>
                          <w:szCs w:val="22"/>
                        </w:rPr>
                      </w:pPr>
                      <w:r>
                        <w:rPr>
                          <w:rFonts w:asciiTheme="minorHAnsi" w:hAnsiTheme="minorHAnsi" w:cstheme="minorHAnsi"/>
                          <w:szCs w:val="22"/>
                        </w:rPr>
                        <w:t xml:space="preserve">Develop KUSP ladders and knowledge </w:t>
                      </w:r>
                      <w:proofErr w:type="spellStart"/>
                      <w:r>
                        <w:rPr>
                          <w:rFonts w:asciiTheme="minorHAnsi" w:hAnsiTheme="minorHAnsi" w:cstheme="minorHAnsi"/>
                          <w:szCs w:val="22"/>
                        </w:rPr>
                        <w:t>organisers</w:t>
                      </w:r>
                      <w:proofErr w:type="spellEnd"/>
                      <w:r>
                        <w:rPr>
                          <w:rFonts w:asciiTheme="minorHAnsi" w:hAnsiTheme="minorHAnsi" w:cstheme="minorHAnsi"/>
                          <w:szCs w:val="22"/>
                        </w:rPr>
                        <w:t xml:space="preserve"> that support our curriculum.</w:t>
                      </w:r>
                    </w:p>
                    <w:p w14:paraId="68F314C5" w14:textId="057FCB05" w:rsidR="00645178" w:rsidRPr="009D44BC" w:rsidRDefault="00645178" w:rsidP="003B73C0">
                      <w:pPr>
                        <w:rPr>
                          <w:rFonts w:asciiTheme="minorHAnsi" w:hAnsiTheme="minorHAnsi" w:cstheme="minorHAnsi"/>
                          <w:szCs w:val="22"/>
                        </w:rPr>
                      </w:pPr>
                    </w:p>
                    <w:p w14:paraId="0068BAB3" w14:textId="5BC376E0" w:rsidR="003B73C0" w:rsidRPr="009D44BC" w:rsidRDefault="003B73C0" w:rsidP="003B73C0">
                      <w:pPr>
                        <w:rPr>
                          <w:rFonts w:asciiTheme="minorHAnsi" w:hAnsiTheme="minorHAnsi" w:cstheme="minorHAnsi"/>
                          <w:b/>
                          <w:bCs/>
                          <w:szCs w:val="22"/>
                          <w:u w:val="single"/>
                        </w:rPr>
                      </w:pPr>
                      <w:proofErr w:type="gramStart"/>
                      <w:r w:rsidRPr="009D44BC">
                        <w:rPr>
                          <w:rFonts w:asciiTheme="minorHAnsi" w:hAnsiTheme="minorHAnsi" w:cstheme="minorHAnsi"/>
                          <w:b/>
                          <w:bCs/>
                          <w:szCs w:val="22"/>
                          <w:u w:val="single"/>
                        </w:rPr>
                        <w:t>Impact</w:t>
                      </w:r>
                      <w:proofErr w:type="gramEnd"/>
                      <w:r w:rsidRPr="009D44BC">
                        <w:rPr>
                          <w:rFonts w:asciiTheme="minorHAnsi" w:hAnsiTheme="minorHAnsi" w:cstheme="minorHAnsi"/>
                          <w:b/>
                          <w:bCs/>
                          <w:szCs w:val="22"/>
                          <w:u w:val="single"/>
                        </w:rPr>
                        <w:t xml:space="preserve"> (So What?)</w:t>
                      </w:r>
                    </w:p>
                    <w:p w14:paraId="33297F34" w14:textId="1AEA1691" w:rsidR="00D15451" w:rsidRDefault="00D15451" w:rsidP="00D15451">
                      <w:pPr>
                        <w:rPr>
                          <w:rFonts w:asciiTheme="minorHAnsi" w:hAnsiTheme="minorHAnsi" w:cstheme="minorHAnsi"/>
                          <w:bCs/>
                          <w:szCs w:val="22"/>
                        </w:rPr>
                      </w:pPr>
                      <w:r w:rsidRPr="00D15451">
                        <w:rPr>
                          <w:rFonts w:asciiTheme="minorHAnsi" w:hAnsiTheme="minorHAnsi" w:cstheme="minorHAnsi"/>
                          <w:bCs/>
                          <w:szCs w:val="22"/>
                        </w:rPr>
                        <w:t xml:space="preserve"> </w:t>
                      </w:r>
                      <w:r>
                        <w:rPr>
                          <w:rFonts w:asciiTheme="minorHAnsi" w:hAnsiTheme="minorHAnsi" w:cstheme="minorHAnsi"/>
                          <w:bCs/>
                          <w:szCs w:val="22"/>
                        </w:rPr>
                        <w:t xml:space="preserve">The curriculum is more </w:t>
                      </w:r>
                      <w:proofErr w:type="gramStart"/>
                      <w:r>
                        <w:rPr>
                          <w:rFonts w:asciiTheme="minorHAnsi" w:hAnsiTheme="minorHAnsi" w:cstheme="minorHAnsi"/>
                          <w:bCs/>
                          <w:szCs w:val="22"/>
                        </w:rPr>
                        <w:t>cross curricular</w:t>
                      </w:r>
                      <w:proofErr w:type="gramEnd"/>
                      <w:r>
                        <w:rPr>
                          <w:rFonts w:asciiTheme="minorHAnsi" w:hAnsiTheme="minorHAnsi" w:cstheme="minorHAnsi"/>
                          <w:bCs/>
                          <w:szCs w:val="22"/>
                        </w:rPr>
                        <w:t xml:space="preserve"> and prepares them for the next stage in their learning.</w:t>
                      </w:r>
                    </w:p>
                    <w:p w14:paraId="5A01BA8A" w14:textId="77777777" w:rsidR="00D15451" w:rsidRDefault="00D15451" w:rsidP="00D15451">
                      <w:pPr>
                        <w:rPr>
                          <w:rFonts w:asciiTheme="minorHAnsi" w:hAnsiTheme="minorHAnsi" w:cstheme="minorHAnsi"/>
                          <w:bCs/>
                          <w:szCs w:val="22"/>
                        </w:rPr>
                      </w:pPr>
                      <w:r>
                        <w:rPr>
                          <w:rFonts w:asciiTheme="minorHAnsi" w:hAnsiTheme="minorHAnsi" w:cstheme="minorHAnsi"/>
                          <w:bCs/>
                          <w:szCs w:val="22"/>
                        </w:rPr>
                        <w:t>Children will draw on prior knowledge.</w:t>
                      </w:r>
                    </w:p>
                    <w:p w14:paraId="0034E6B0" w14:textId="129C263B" w:rsidR="00C33B7F" w:rsidRPr="009D44BC" w:rsidRDefault="00C33B7F" w:rsidP="003B73C0">
                      <w:pPr>
                        <w:rPr>
                          <w:rFonts w:asciiTheme="minorHAnsi" w:hAnsiTheme="minorHAnsi" w:cstheme="minorHAnsi"/>
                          <w:bCs/>
                          <w:szCs w:val="2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38E7BC9" w14:textId="43F8FB79" w:rsidR="001E4DC4" w:rsidRDefault="001E4DC4">
      <w:pPr>
        <w:ind w:left="100"/>
      </w:pPr>
    </w:p>
    <w:p w14:paraId="741C7817" w14:textId="77777777" w:rsidR="006B1161" w:rsidRDefault="006B1161" w:rsidP="00C33B7F">
      <w:pPr>
        <w:spacing w:before="9" w:line="220" w:lineRule="exact"/>
        <w:ind w:left="284"/>
        <w:rPr>
          <w:rFonts w:asciiTheme="minorHAnsi" w:hAnsiTheme="minorHAnsi" w:cstheme="minorHAnsi"/>
          <w:sz w:val="22"/>
        </w:rPr>
      </w:pPr>
    </w:p>
    <w:p w14:paraId="472205A6" w14:textId="2DB782AA" w:rsidR="003B73C0" w:rsidRPr="006B1161" w:rsidRDefault="003B73C0" w:rsidP="00C33B7F">
      <w:pPr>
        <w:spacing w:before="9" w:line="220" w:lineRule="exact"/>
        <w:ind w:left="284"/>
        <w:rPr>
          <w:rFonts w:asciiTheme="minorHAnsi" w:hAnsiTheme="minorHAnsi" w:cstheme="minorHAnsi"/>
          <w:sz w:val="22"/>
        </w:rPr>
      </w:pPr>
      <w:r w:rsidRPr="006B1161">
        <w:rPr>
          <w:rFonts w:asciiTheme="minorHAnsi" w:hAnsiTheme="minorHAnsi" w:cstheme="minorHAnsi"/>
          <w:sz w:val="22"/>
        </w:rPr>
        <w:t>On the scale below, rate where you believe this subject currently stands in terms of your overall curriculum provision</w:t>
      </w:r>
      <w:r w:rsidR="00B6635B" w:rsidRPr="006B1161">
        <w:rPr>
          <w:rFonts w:asciiTheme="minorHAnsi" w:hAnsiTheme="minorHAnsi" w:cstheme="minorHAnsi"/>
          <w:sz w:val="22"/>
        </w:rPr>
        <w:t>:</w:t>
      </w:r>
    </w:p>
    <w:p w14:paraId="561FFFCD" w14:textId="7F9A0CA0" w:rsidR="003B73C0" w:rsidRDefault="009D44BC">
      <w:pPr>
        <w:spacing w:before="9" w:line="220" w:lineRule="exact"/>
        <w:rPr>
          <w:rFonts w:asciiTheme="minorHAnsi" w:hAnsiTheme="minorHAnsi" w:cstheme="minorHAnsi"/>
          <w:sz w:val="24"/>
          <w:szCs w:val="22"/>
        </w:rPr>
      </w:pPr>
      <w:r>
        <w:rPr>
          <w:noProof/>
          <w:sz w:val="24"/>
          <w:szCs w:val="22"/>
          <w:lang w:val="en-GB"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89A347A" wp14:editId="770BA160">
                <wp:simplePos x="0" y="0"/>
                <wp:positionH relativeFrom="margin">
                  <wp:posOffset>1730375</wp:posOffset>
                </wp:positionH>
                <wp:positionV relativeFrom="paragraph">
                  <wp:posOffset>389255</wp:posOffset>
                </wp:positionV>
                <wp:extent cx="0" cy="323850"/>
                <wp:effectExtent l="95250" t="19050" r="114300" b="95250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B8B71F8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136.25pt;margin-top:30.65pt;width:0;height:25.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" strokecolor="black [3200]" strokeweight="2pt">
                <v:stroke endarrow="block"/>
                <v:shadow on="t" color="black" opacity="24903f" origin=",.5" offset="0,.55556mm"/>
                <w10:wrap anchorx="margin"/>
              </v:shape>
            </w:pict>
          </mc:Fallback>
        </mc:AlternateContent>
      </w:r>
      <w:r>
        <w:rPr>
          <w:noProof/>
          <w:sz w:val="24"/>
          <w:szCs w:val="22"/>
          <w:lang w:val="en-GB"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70F8356" wp14:editId="14BE5010">
                <wp:simplePos x="0" y="0"/>
                <wp:positionH relativeFrom="column">
                  <wp:posOffset>282575</wp:posOffset>
                </wp:positionH>
                <wp:positionV relativeFrom="paragraph">
                  <wp:posOffset>779780</wp:posOffset>
                </wp:positionV>
                <wp:extent cx="6210300" cy="45085"/>
                <wp:effectExtent l="0" t="95250" r="95250" b="145415"/>
                <wp:wrapNone/>
                <wp:docPr id="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10300" cy="45085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3">
                          <a:schemeClr val="accent6"/>
                        </a:lnRef>
                        <a:fillRef idx="0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>
            <w:pict>
              <v:shape id="Straight Arrow Connector 2" style="position:absolute;margin-left:22.25pt;margin-top:61.4pt;width:489pt;height:3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#f79646 [3209]" strokeweight="3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" w14:anchorId="230A21BF">
                <v:stroke startarrow="block" endarrow="block"/>
                <v:shadow on="t" color="black" opacity="22937f" offset="0,.63889mm" origin=",.5"/>
              </v:shape>
            </w:pict>
          </mc:Fallback>
        </mc:AlternateContent>
      </w:r>
      <w:r w:rsidR="00B6635B" w:rsidRPr="003B73C0">
        <w:rPr>
          <w:noProof/>
          <w:sz w:val="24"/>
          <w:szCs w:val="2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077E8A0" wp14:editId="1827184C">
                <wp:simplePos x="0" y="0"/>
                <wp:positionH relativeFrom="column">
                  <wp:posOffset>158750</wp:posOffset>
                </wp:positionH>
                <wp:positionV relativeFrom="paragraph">
                  <wp:posOffset>273050</wp:posOffset>
                </wp:positionV>
                <wp:extent cx="6505575" cy="914400"/>
                <wp:effectExtent l="0" t="0" r="28575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5575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ED6F16" w14:textId="1B188FDF" w:rsidR="003B73C0" w:rsidRDefault="003B73C0" w:rsidP="003B73C0">
                            <w:pP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18540CB2" w14:textId="77777777" w:rsidR="00B6635B" w:rsidRDefault="00B6635B" w:rsidP="003B73C0">
                            <w:pP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16A0F3CC" w14:textId="37B59368" w:rsidR="003B73C0" w:rsidRDefault="003B73C0" w:rsidP="003B73C0">
                            <w:pP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4BE4BC65" w14:textId="5BAC5FF3" w:rsidR="003B73C0" w:rsidRPr="00B6635B" w:rsidRDefault="0082173E" w:rsidP="001E4DC4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3B73C0" w:rsidRPr="00B6635B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</w:rPr>
                              <w:t>Developing</w:t>
                            </w:r>
                            <w:r w:rsidR="001E4DC4" w:rsidRPr="00B6635B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</w:rPr>
                              <w:tab/>
                            </w:r>
                            <w:r w:rsidR="001E4DC4" w:rsidRPr="00B6635B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</w:rPr>
                              <w:tab/>
                            </w:r>
                            <w:r w:rsidR="001E4DC4" w:rsidRPr="00B6635B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</w:rPr>
                              <w:tab/>
                            </w:r>
                            <w:r w:rsidR="001E4DC4" w:rsidRPr="00B6635B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</w:rPr>
                              <w:tab/>
                            </w:r>
                            <w:r w:rsidR="001E4DC4" w:rsidRPr="00B6635B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</w:rPr>
                              <w:tab/>
                              <w:t xml:space="preserve">      </w:t>
                            </w:r>
                            <w:r w:rsidR="003B73C0" w:rsidRPr="00B6635B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</w:rPr>
                              <w:t>Secure</w:t>
                            </w:r>
                            <w:r w:rsidR="001E4DC4" w:rsidRPr="00B6635B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</w:rPr>
                              <w:tab/>
                            </w:r>
                            <w:r w:rsidR="001E4DC4" w:rsidRPr="00B6635B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</w:rPr>
                              <w:tab/>
                            </w:r>
                            <w:r w:rsidR="001E4DC4" w:rsidRPr="00B6635B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</w:rPr>
                              <w:tab/>
                            </w:r>
                            <w:r w:rsidR="001E4DC4" w:rsidRPr="00B6635B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</w:rPr>
                              <w:tab/>
                            </w:r>
                            <w:r w:rsidR="001E4DC4" w:rsidRPr="00B6635B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3B73C0" w:rsidRPr="00B6635B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</w:rPr>
                              <w:t>Embedded</w:t>
                            </w:r>
                          </w:p>
                          <w:p w14:paraId="5650ACFB" w14:textId="7008FDBC" w:rsidR="003B73C0" w:rsidRDefault="003B73C0" w:rsidP="003B73C0">
                            <w:pP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23FB0C5C" w14:textId="77777777" w:rsidR="003B73C0" w:rsidRPr="003B73C0" w:rsidRDefault="003B73C0" w:rsidP="003B73C0">
                            <w:pP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77E8A0" id="_x0000_s1027" type="#_x0000_t202" style="position:absolute;margin-left:12.5pt;margin-top:21.5pt;width:512.25pt;height:1in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">
                <v:textbox>
                  <w:txbxContent>
                    <w:p w14:paraId="26ED6F16" w14:textId="1B188FDF" w:rsidR="003B73C0" w:rsidRDefault="003B73C0" w:rsidP="003B73C0">
                      <w:pPr>
                        <w:rPr>
                          <w:rFonts w:asciiTheme="minorHAnsi" w:hAnsiTheme="minorHAnsi" w:cstheme="minorHAnsi"/>
                          <w:sz w:val="24"/>
                          <w:szCs w:val="24"/>
                          <w:u w:val="single"/>
                        </w:rPr>
                      </w:pPr>
                    </w:p>
                    <w:p w14:paraId="18540CB2" w14:textId="77777777" w:rsidR="00B6635B" w:rsidRDefault="00B6635B" w:rsidP="003B73C0">
                      <w:pPr>
                        <w:rPr>
                          <w:rFonts w:asciiTheme="minorHAnsi" w:hAnsiTheme="minorHAnsi" w:cstheme="minorHAnsi"/>
                          <w:sz w:val="24"/>
                          <w:szCs w:val="24"/>
                          <w:u w:val="single"/>
                        </w:rPr>
                      </w:pPr>
                    </w:p>
                    <w:p w14:paraId="16A0F3CC" w14:textId="37B59368" w:rsidR="003B73C0" w:rsidRDefault="003B73C0" w:rsidP="003B73C0">
                      <w:pPr>
                        <w:rPr>
                          <w:rFonts w:asciiTheme="minorHAnsi" w:hAnsiTheme="minorHAnsi" w:cstheme="minorHAnsi"/>
                          <w:sz w:val="24"/>
                          <w:szCs w:val="24"/>
                          <w:u w:val="single"/>
                        </w:rPr>
                      </w:pPr>
                    </w:p>
                    <w:p w14:paraId="4BE4BC65" w14:textId="5BAC5FF3" w:rsidR="003B73C0" w:rsidRPr="00B6635B" w:rsidRDefault="0082173E" w:rsidP="001E4DC4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3B73C0" w:rsidRPr="00B6635B"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</w:rPr>
                        <w:t>Developing</w:t>
                      </w:r>
                      <w:r w:rsidR="001E4DC4" w:rsidRPr="00B6635B"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</w:rPr>
                        <w:tab/>
                      </w:r>
                      <w:r w:rsidR="001E4DC4" w:rsidRPr="00B6635B"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</w:rPr>
                        <w:tab/>
                      </w:r>
                      <w:r w:rsidR="001E4DC4" w:rsidRPr="00B6635B"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</w:rPr>
                        <w:tab/>
                      </w:r>
                      <w:r w:rsidR="001E4DC4" w:rsidRPr="00B6635B"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</w:rPr>
                        <w:tab/>
                      </w:r>
                      <w:r w:rsidR="001E4DC4" w:rsidRPr="00B6635B"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</w:rPr>
                        <w:tab/>
                        <w:t xml:space="preserve">      </w:t>
                      </w:r>
                      <w:r w:rsidR="003B73C0" w:rsidRPr="00B6635B"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</w:rPr>
                        <w:t>Secure</w:t>
                      </w:r>
                      <w:r w:rsidR="001E4DC4" w:rsidRPr="00B6635B"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</w:rPr>
                        <w:tab/>
                      </w:r>
                      <w:r w:rsidR="001E4DC4" w:rsidRPr="00B6635B"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</w:rPr>
                        <w:tab/>
                      </w:r>
                      <w:r w:rsidR="001E4DC4" w:rsidRPr="00B6635B"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</w:rPr>
                        <w:tab/>
                      </w:r>
                      <w:r w:rsidR="001E4DC4" w:rsidRPr="00B6635B"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</w:rPr>
                        <w:tab/>
                      </w:r>
                      <w:r w:rsidR="001E4DC4" w:rsidRPr="00B6635B"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3B73C0" w:rsidRPr="00B6635B"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</w:rPr>
                        <w:t>Embedded</w:t>
                      </w:r>
                    </w:p>
                    <w:p w14:paraId="5650ACFB" w14:textId="7008FDBC" w:rsidR="003B73C0" w:rsidRDefault="003B73C0" w:rsidP="003B73C0">
                      <w:pPr>
                        <w:rPr>
                          <w:rFonts w:asciiTheme="minorHAnsi" w:hAnsiTheme="minorHAnsi" w:cstheme="minorHAnsi"/>
                          <w:sz w:val="24"/>
                          <w:szCs w:val="24"/>
                          <w:u w:val="single"/>
                        </w:rPr>
                      </w:pPr>
                    </w:p>
                    <w:p w14:paraId="23FB0C5C" w14:textId="77777777" w:rsidR="003B73C0" w:rsidRPr="003B73C0" w:rsidRDefault="003B73C0" w:rsidP="003B73C0">
                      <w:pPr>
                        <w:rPr>
                          <w:rFonts w:asciiTheme="minorHAnsi" w:hAnsiTheme="minorHAnsi" w:cstheme="minorHAnsi"/>
                          <w:sz w:val="24"/>
                          <w:szCs w:val="24"/>
                          <w:u w:val="single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1E3E542" w14:textId="3F91E4E8" w:rsidR="003B73C0" w:rsidRDefault="003B73C0">
      <w:pPr>
        <w:spacing w:before="9" w:line="220" w:lineRule="exact"/>
        <w:rPr>
          <w:rFonts w:asciiTheme="minorHAnsi" w:hAnsiTheme="minorHAnsi" w:cstheme="minorHAnsi"/>
          <w:sz w:val="24"/>
          <w:szCs w:val="22"/>
        </w:rPr>
      </w:pPr>
    </w:p>
    <w:p w14:paraId="3560F02B" w14:textId="606E3953" w:rsidR="00B6635B" w:rsidRDefault="00B6635B">
      <w:pPr>
        <w:spacing w:before="9" w:line="220" w:lineRule="exact"/>
        <w:rPr>
          <w:rFonts w:asciiTheme="minorHAnsi" w:hAnsiTheme="minorHAnsi" w:cstheme="minorHAnsi"/>
          <w:sz w:val="24"/>
          <w:szCs w:val="22"/>
        </w:rPr>
      </w:pPr>
    </w:p>
    <w:tbl>
      <w:tblPr>
        <w:tblStyle w:val="TableGrid"/>
        <w:tblW w:w="10218" w:type="dxa"/>
        <w:tblInd w:w="279" w:type="dxa"/>
        <w:tblLook w:val="04A0" w:firstRow="1" w:lastRow="0" w:firstColumn="1" w:lastColumn="0" w:noHBand="0" w:noVBand="1"/>
      </w:tblPr>
      <w:tblGrid>
        <w:gridCol w:w="3651"/>
        <w:gridCol w:w="3283"/>
        <w:gridCol w:w="3284"/>
      </w:tblGrid>
      <w:tr w:rsidR="00B6635B" w14:paraId="091271B5" w14:textId="77777777" w:rsidTr="345C7037">
        <w:trPr>
          <w:trHeight w:val="402"/>
        </w:trPr>
        <w:tc>
          <w:tcPr>
            <w:tcW w:w="3651" w:type="dxa"/>
            <w:shd w:val="clear" w:color="auto" w:fill="FABF8F" w:themeFill="accent6" w:themeFillTint="99"/>
            <w:vAlign w:val="center"/>
          </w:tcPr>
          <w:p w14:paraId="147DF9D9" w14:textId="227C748A" w:rsidR="00B6635B" w:rsidRPr="00C32357" w:rsidRDefault="00A94EF1" w:rsidP="00C33B7F">
            <w:pPr>
              <w:spacing w:before="9" w:line="220" w:lineRule="exact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</w:rPr>
              <w:t>Previous</w:t>
            </w:r>
            <w:r w:rsidR="00C33B7F" w:rsidRPr="00C32357">
              <w:rPr>
                <w:rFonts w:asciiTheme="minorHAnsi" w:hAnsiTheme="minorHAnsi" w:cstheme="minorHAnsi"/>
                <w:b/>
                <w:bCs/>
                <w:sz w:val="22"/>
              </w:rPr>
              <w:t xml:space="preserve"> Improvement Actions</w:t>
            </w:r>
            <w:r w:rsidR="00C32357" w:rsidRPr="00C32357">
              <w:rPr>
                <w:rFonts w:asciiTheme="minorHAnsi" w:hAnsiTheme="minorHAnsi" w:cstheme="minorHAnsi"/>
                <w:b/>
                <w:bCs/>
                <w:sz w:val="22"/>
              </w:rPr>
              <w:t xml:space="preserve"> and Impact</w:t>
            </w:r>
          </w:p>
        </w:tc>
        <w:tc>
          <w:tcPr>
            <w:tcW w:w="3283" w:type="dxa"/>
            <w:shd w:val="clear" w:color="auto" w:fill="FABF8F" w:themeFill="accent6" w:themeFillTint="99"/>
            <w:vAlign w:val="center"/>
          </w:tcPr>
          <w:p w14:paraId="3FE6B7B9" w14:textId="0279F859" w:rsidR="00B6635B" w:rsidRPr="00C32357" w:rsidRDefault="00C33B7F" w:rsidP="00C33B7F">
            <w:pPr>
              <w:spacing w:before="9" w:line="220" w:lineRule="exact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C32357">
              <w:rPr>
                <w:rFonts w:asciiTheme="minorHAnsi" w:hAnsiTheme="minorHAnsi" w:cstheme="minorHAnsi"/>
                <w:b/>
                <w:bCs/>
                <w:sz w:val="22"/>
              </w:rPr>
              <w:t xml:space="preserve">Current </w:t>
            </w:r>
            <w:r w:rsidR="00A94EF1">
              <w:rPr>
                <w:rFonts w:asciiTheme="minorHAnsi" w:hAnsiTheme="minorHAnsi" w:cstheme="minorHAnsi"/>
                <w:b/>
                <w:bCs/>
                <w:sz w:val="22"/>
              </w:rPr>
              <w:t xml:space="preserve">Improvement </w:t>
            </w:r>
            <w:r w:rsidRPr="00C32357">
              <w:rPr>
                <w:rFonts w:asciiTheme="minorHAnsi" w:hAnsiTheme="minorHAnsi" w:cstheme="minorHAnsi"/>
                <w:b/>
                <w:bCs/>
                <w:sz w:val="22"/>
              </w:rPr>
              <w:t>Actions</w:t>
            </w:r>
          </w:p>
        </w:tc>
        <w:tc>
          <w:tcPr>
            <w:tcW w:w="3284" w:type="dxa"/>
            <w:shd w:val="clear" w:color="auto" w:fill="FABF8F" w:themeFill="accent6" w:themeFillTint="99"/>
            <w:vAlign w:val="center"/>
          </w:tcPr>
          <w:p w14:paraId="11230F66" w14:textId="78A20194" w:rsidR="00B6635B" w:rsidRPr="00C32357" w:rsidRDefault="00C33B7F" w:rsidP="00C33B7F">
            <w:pPr>
              <w:spacing w:before="9" w:line="220" w:lineRule="exact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C32357">
              <w:rPr>
                <w:rFonts w:asciiTheme="minorHAnsi" w:hAnsiTheme="minorHAnsi" w:cstheme="minorHAnsi"/>
                <w:b/>
                <w:bCs/>
                <w:sz w:val="22"/>
              </w:rPr>
              <w:t xml:space="preserve">Future </w:t>
            </w:r>
            <w:r w:rsidR="00A94EF1">
              <w:rPr>
                <w:rFonts w:asciiTheme="minorHAnsi" w:hAnsiTheme="minorHAnsi" w:cstheme="minorHAnsi"/>
                <w:b/>
                <w:bCs/>
                <w:sz w:val="22"/>
              </w:rPr>
              <w:t>Improvement Actions</w:t>
            </w:r>
          </w:p>
        </w:tc>
      </w:tr>
      <w:tr w:rsidR="00B6635B" w14:paraId="28797A82" w14:textId="77777777" w:rsidTr="345C7037">
        <w:trPr>
          <w:trHeight w:val="3816"/>
        </w:trPr>
        <w:tc>
          <w:tcPr>
            <w:tcW w:w="3651" w:type="dxa"/>
          </w:tcPr>
          <w:p w14:paraId="708F378D" w14:textId="77777777" w:rsidR="00D91E67" w:rsidRDefault="002D0B22" w:rsidP="00D15451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  <w:r>
              <w:rPr>
                <w:rFonts w:asciiTheme="minorHAnsi" w:hAnsiTheme="minorHAnsi" w:cstheme="minorHAnsi"/>
                <w:sz w:val="24"/>
                <w:szCs w:val="22"/>
              </w:rPr>
              <w:t>European Day of Languages</w:t>
            </w:r>
          </w:p>
          <w:p w14:paraId="11AFCEE8" w14:textId="77777777" w:rsidR="002D0B22" w:rsidRDefault="002D0B22" w:rsidP="00D15451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  <w:r>
              <w:rPr>
                <w:rFonts w:asciiTheme="minorHAnsi" w:hAnsiTheme="minorHAnsi" w:cstheme="minorHAnsi"/>
                <w:sz w:val="24"/>
                <w:szCs w:val="22"/>
              </w:rPr>
              <w:t>Caterpillar Music</w:t>
            </w:r>
          </w:p>
          <w:p w14:paraId="68AC4C13" w14:textId="77777777" w:rsidR="00F570D3" w:rsidRDefault="00F570D3" w:rsidP="00D15451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</w:p>
          <w:p w14:paraId="6052AB27" w14:textId="77777777" w:rsidR="00F570D3" w:rsidRDefault="00F570D3" w:rsidP="00D15451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</w:p>
          <w:p w14:paraId="7861E941" w14:textId="77777777" w:rsidR="00F570D3" w:rsidRDefault="00F570D3" w:rsidP="00D15451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</w:p>
          <w:p w14:paraId="753F963E" w14:textId="77777777" w:rsidR="00F570D3" w:rsidRDefault="00F570D3" w:rsidP="00D15451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</w:p>
          <w:p w14:paraId="297E550D" w14:textId="77777777" w:rsidR="00F570D3" w:rsidRDefault="00F570D3" w:rsidP="00D15451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</w:p>
          <w:p w14:paraId="60781BA3" w14:textId="77777777" w:rsidR="00F570D3" w:rsidRDefault="00F570D3" w:rsidP="00D15451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</w:p>
          <w:p w14:paraId="1058D879" w14:textId="689666F1" w:rsidR="00F570D3" w:rsidRDefault="00F570D3" w:rsidP="00D15451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  <w:r>
              <w:rPr>
                <w:rFonts w:asciiTheme="minorHAnsi" w:hAnsiTheme="minorHAnsi" w:cstheme="minorHAnsi"/>
                <w:sz w:val="24"/>
                <w:szCs w:val="22"/>
              </w:rPr>
              <w:t>UPDATED DECEMBER 2021</w:t>
            </w:r>
          </w:p>
          <w:p w14:paraId="6CF82262" w14:textId="064C0CF4" w:rsidR="00F570D3" w:rsidRDefault="00F570D3" w:rsidP="00D15451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</w:p>
          <w:p w14:paraId="294E99A2" w14:textId="77777777" w:rsidR="00F570D3" w:rsidRDefault="00F570D3" w:rsidP="00F570D3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</w:p>
          <w:p w14:paraId="5AC1673E" w14:textId="4F9BDBDD" w:rsidR="00F570D3" w:rsidRPr="00F570D3" w:rsidRDefault="00F570D3" w:rsidP="00F570D3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  <w:r w:rsidRPr="00F570D3">
              <w:rPr>
                <w:rFonts w:asciiTheme="minorHAnsi" w:hAnsiTheme="minorHAnsi" w:cstheme="minorHAnsi"/>
                <w:sz w:val="24"/>
                <w:szCs w:val="22"/>
              </w:rPr>
              <w:t xml:space="preserve">December 2021 – </w:t>
            </w:r>
          </w:p>
          <w:p w14:paraId="48A2A6BD" w14:textId="77777777" w:rsidR="00F570D3" w:rsidRPr="00F570D3" w:rsidRDefault="00F570D3" w:rsidP="00F570D3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</w:p>
          <w:p w14:paraId="22E38C1C" w14:textId="77777777" w:rsidR="00F570D3" w:rsidRPr="00F570D3" w:rsidRDefault="00F570D3" w:rsidP="00F570D3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  <w:r w:rsidRPr="00F570D3">
              <w:rPr>
                <w:rFonts w:asciiTheme="minorHAnsi" w:hAnsiTheme="minorHAnsi" w:cstheme="minorHAnsi"/>
                <w:sz w:val="24"/>
                <w:szCs w:val="22"/>
              </w:rPr>
              <w:t xml:space="preserve">Staff training on key concepts completed in staff meetings. </w:t>
            </w:r>
          </w:p>
          <w:p w14:paraId="0E82D3C9" w14:textId="61352A12" w:rsidR="00F570D3" w:rsidRPr="00F570D3" w:rsidRDefault="00F570D3" w:rsidP="00F570D3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  <w:r>
              <w:rPr>
                <w:rFonts w:asciiTheme="minorHAnsi" w:hAnsiTheme="minorHAnsi" w:cstheme="minorHAnsi"/>
                <w:sz w:val="24"/>
                <w:szCs w:val="22"/>
              </w:rPr>
              <w:t>Key concepts for Geography</w:t>
            </w:r>
            <w:r w:rsidRPr="00F570D3">
              <w:rPr>
                <w:rFonts w:asciiTheme="minorHAnsi" w:hAnsiTheme="minorHAnsi" w:cstheme="minorHAnsi"/>
                <w:sz w:val="24"/>
                <w:szCs w:val="22"/>
              </w:rPr>
              <w:t xml:space="preserve"> highlighted and mapped out throughout the year groups. They clearly show links in subject </w:t>
            </w:r>
            <w:r w:rsidRPr="00F570D3">
              <w:rPr>
                <w:rFonts w:asciiTheme="minorHAnsi" w:hAnsiTheme="minorHAnsi" w:cstheme="minorHAnsi"/>
                <w:sz w:val="24"/>
                <w:szCs w:val="22"/>
              </w:rPr>
              <w:lastRenderedPageBreak/>
              <w:t>knowledge and themes in units studied from Foundation to Year 6.</w:t>
            </w:r>
          </w:p>
          <w:p w14:paraId="4C036FAE" w14:textId="77777777" w:rsidR="00F570D3" w:rsidRPr="00F570D3" w:rsidRDefault="00F570D3" w:rsidP="00F570D3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</w:p>
          <w:p w14:paraId="2E99B027" w14:textId="3111B6B1" w:rsidR="00F570D3" w:rsidRDefault="00F570D3" w:rsidP="00F570D3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  <w:r w:rsidRPr="00F570D3">
              <w:rPr>
                <w:rFonts w:asciiTheme="minorHAnsi" w:hAnsiTheme="minorHAnsi" w:cstheme="minorHAnsi"/>
                <w:sz w:val="24"/>
                <w:szCs w:val="22"/>
              </w:rPr>
              <w:t>Book Scrutiny carried out – positive. Actions relayed to staff. Everyone working from the same page to ensure continuity throughout school.</w:t>
            </w:r>
          </w:p>
          <w:p w14:paraId="0F9A80FE" w14:textId="1EED882E" w:rsidR="00FC1EE5" w:rsidRDefault="00FC1EE5" w:rsidP="00F570D3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</w:p>
          <w:p w14:paraId="667BBDB6" w14:textId="77777777" w:rsidR="00750E14" w:rsidRDefault="00750E14" w:rsidP="00F570D3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</w:p>
          <w:p w14:paraId="198E0403" w14:textId="7F61D029" w:rsidR="00FC1EE5" w:rsidRDefault="00FC1EE5" w:rsidP="00F570D3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  <w:r>
              <w:rPr>
                <w:rFonts w:asciiTheme="minorHAnsi" w:hAnsiTheme="minorHAnsi" w:cstheme="minorHAnsi"/>
                <w:sz w:val="24"/>
                <w:szCs w:val="22"/>
              </w:rPr>
              <w:t>UPDATED JUNE 2022</w:t>
            </w:r>
          </w:p>
          <w:p w14:paraId="1BAA2A85" w14:textId="6A2E0150" w:rsidR="00FC1EE5" w:rsidRDefault="00FC1EE5" w:rsidP="00F570D3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</w:p>
          <w:p w14:paraId="01F54178" w14:textId="5B794ADA" w:rsidR="00FC1EE5" w:rsidRDefault="00FC1EE5" w:rsidP="00F570D3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  <w:r>
              <w:rPr>
                <w:rFonts w:asciiTheme="minorHAnsi" w:hAnsiTheme="minorHAnsi" w:cstheme="minorHAnsi"/>
                <w:sz w:val="24"/>
                <w:szCs w:val="22"/>
              </w:rPr>
              <w:t xml:space="preserve">April 2022 – Lesson drop-ins </w:t>
            </w:r>
          </w:p>
          <w:p w14:paraId="573984B4" w14:textId="54A4E2BA" w:rsidR="00FC1EE5" w:rsidRDefault="00FC1EE5" w:rsidP="00F570D3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</w:p>
          <w:p w14:paraId="549AE4A4" w14:textId="175BAB96" w:rsidR="00FC1EE5" w:rsidRDefault="00750E14" w:rsidP="00F570D3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  <w:r>
              <w:rPr>
                <w:rFonts w:asciiTheme="minorHAnsi" w:hAnsiTheme="minorHAnsi" w:cstheme="minorHAnsi"/>
                <w:sz w:val="24"/>
                <w:szCs w:val="22"/>
              </w:rPr>
              <w:t>Very positive. Creative lessons with a range of learning styles.</w:t>
            </w:r>
          </w:p>
          <w:p w14:paraId="32D263BF" w14:textId="1C92CA29" w:rsidR="00750E14" w:rsidRDefault="00750E14" w:rsidP="00F570D3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</w:p>
          <w:p w14:paraId="46623B92" w14:textId="73BD714F" w:rsidR="00750E14" w:rsidRDefault="00750E14" w:rsidP="00F570D3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  <w:r>
              <w:rPr>
                <w:rFonts w:asciiTheme="minorHAnsi" w:hAnsiTheme="minorHAnsi" w:cstheme="minorHAnsi"/>
                <w:sz w:val="24"/>
                <w:szCs w:val="22"/>
              </w:rPr>
              <w:t>Positives;</w:t>
            </w:r>
          </w:p>
          <w:p w14:paraId="45B0DEF5" w14:textId="2493BEC5" w:rsidR="00750E14" w:rsidRDefault="00750E14" w:rsidP="00F570D3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  <w:r>
              <w:rPr>
                <w:rFonts w:asciiTheme="minorHAnsi" w:hAnsiTheme="minorHAnsi" w:cstheme="minorHAnsi"/>
                <w:sz w:val="24"/>
                <w:szCs w:val="22"/>
              </w:rPr>
              <w:t>*Provision in KS1</w:t>
            </w:r>
          </w:p>
          <w:p w14:paraId="530A56DE" w14:textId="4F63D61B" w:rsidR="00750E14" w:rsidRDefault="00750E14" w:rsidP="00F570D3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  <w:r>
              <w:rPr>
                <w:rFonts w:asciiTheme="minorHAnsi" w:hAnsiTheme="minorHAnsi" w:cstheme="minorHAnsi"/>
                <w:sz w:val="24"/>
                <w:szCs w:val="22"/>
              </w:rPr>
              <w:t>*Range of activities in KS1 - children discovering.</w:t>
            </w:r>
          </w:p>
          <w:p w14:paraId="1222E1AE" w14:textId="71AD6568" w:rsidR="00750E14" w:rsidRDefault="00750E14" w:rsidP="00F570D3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  <w:r>
              <w:rPr>
                <w:rFonts w:asciiTheme="minorHAnsi" w:hAnsiTheme="minorHAnsi" w:cstheme="minorHAnsi"/>
                <w:sz w:val="24"/>
                <w:szCs w:val="22"/>
              </w:rPr>
              <w:t>*</w:t>
            </w:r>
            <w:proofErr w:type="gramStart"/>
            <w:r>
              <w:rPr>
                <w:rFonts w:asciiTheme="minorHAnsi" w:hAnsiTheme="minorHAnsi" w:cstheme="minorHAnsi"/>
                <w:sz w:val="24"/>
                <w:szCs w:val="22"/>
              </w:rPr>
              <w:t>lap-tops</w:t>
            </w:r>
            <w:proofErr w:type="gramEnd"/>
            <w:r>
              <w:rPr>
                <w:rFonts w:asciiTheme="minorHAnsi" w:hAnsiTheme="minorHAnsi" w:cstheme="minorHAnsi"/>
                <w:sz w:val="24"/>
                <w:szCs w:val="22"/>
              </w:rPr>
              <w:t xml:space="preserve"> being used for exploration/research across school.</w:t>
            </w:r>
          </w:p>
          <w:p w14:paraId="241837DA" w14:textId="798B9160" w:rsidR="00750E14" w:rsidRDefault="00750E14" w:rsidP="00F570D3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  <w:r>
              <w:rPr>
                <w:rFonts w:asciiTheme="minorHAnsi" w:hAnsiTheme="minorHAnsi" w:cstheme="minorHAnsi"/>
                <w:sz w:val="24"/>
                <w:szCs w:val="22"/>
              </w:rPr>
              <w:t>*Re-capping previous lessons in activities including in outdoor learning in KS1</w:t>
            </w:r>
          </w:p>
          <w:p w14:paraId="7A551073" w14:textId="615EC8E9" w:rsidR="00750E14" w:rsidRDefault="00750E14" w:rsidP="00F570D3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  <w:r>
              <w:rPr>
                <w:rFonts w:asciiTheme="minorHAnsi" w:hAnsiTheme="minorHAnsi" w:cstheme="minorHAnsi"/>
                <w:sz w:val="24"/>
                <w:szCs w:val="22"/>
              </w:rPr>
              <w:t xml:space="preserve">*KS2 – use of knowledge </w:t>
            </w:r>
            <w:proofErr w:type="spellStart"/>
            <w:r>
              <w:rPr>
                <w:rFonts w:asciiTheme="minorHAnsi" w:hAnsiTheme="minorHAnsi" w:cstheme="minorHAnsi"/>
                <w:sz w:val="24"/>
                <w:szCs w:val="22"/>
              </w:rPr>
              <w:t>organisers</w:t>
            </w:r>
            <w:proofErr w:type="spellEnd"/>
            <w:r>
              <w:rPr>
                <w:rFonts w:asciiTheme="minorHAnsi" w:hAnsiTheme="minorHAnsi" w:cstheme="minorHAnsi"/>
                <w:sz w:val="24"/>
                <w:szCs w:val="22"/>
              </w:rPr>
              <w:t xml:space="preserve"> within lesson embedded</w:t>
            </w:r>
          </w:p>
          <w:p w14:paraId="0C4E7FD2" w14:textId="1061C154" w:rsidR="00750E14" w:rsidRDefault="00750E14" w:rsidP="00F570D3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  <w:r>
              <w:rPr>
                <w:rFonts w:asciiTheme="minorHAnsi" w:hAnsiTheme="minorHAnsi" w:cstheme="minorHAnsi"/>
                <w:sz w:val="24"/>
                <w:szCs w:val="22"/>
              </w:rPr>
              <w:t>*Children eager to learn</w:t>
            </w:r>
          </w:p>
          <w:p w14:paraId="1142717C" w14:textId="0A9B358B" w:rsidR="00750E14" w:rsidRDefault="00750E14" w:rsidP="00F570D3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  <w:r>
              <w:rPr>
                <w:rFonts w:asciiTheme="minorHAnsi" w:hAnsiTheme="minorHAnsi" w:cstheme="minorHAnsi"/>
                <w:sz w:val="24"/>
                <w:szCs w:val="22"/>
              </w:rPr>
              <w:t>*Leading own learning with their own questions.</w:t>
            </w:r>
          </w:p>
          <w:p w14:paraId="5491E2FC" w14:textId="7BBDBA01" w:rsidR="00FC1EE5" w:rsidRDefault="00FC1EE5" w:rsidP="00F570D3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</w:p>
          <w:p w14:paraId="71DEC488" w14:textId="00986A63" w:rsidR="00FC1EE5" w:rsidRDefault="00FC1EE5" w:rsidP="00F570D3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  <w:r>
              <w:rPr>
                <w:rFonts w:asciiTheme="minorHAnsi" w:hAnsiTheme="minorHAnsi" w:cstheme="minorHAnsi"/>
                <w:sz w:val="24"/>
                <w:szCs w:val="22"/>
              </w:rPr>
              <w:t xml:space="preserve">June 2022 – </w:t>
            </w:r>
          </w:p>
          <w:p w14:paraId="3C97490E" w14:textId="0B4F52BD" w:rsidR="00FC1EE5" w:rsidRDefault="00FC1EE5" w:rsidP="00D15451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</w:p>
          <w:p w14:paraId="63DE1DC2" w14:textId="42D1CAC5" w:rsidR="00FC1EE5" w:rsidRDefault="00FC1EE5" w:rsidP="00D15451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  <w:r>
              <w:rPr>
                <w:rFonts w:asciiTheme="minorHAnsi" w:hAnsiTheme="minorHAnsi" w:cstheme="minorHAnsi"/>
                <w:sz w:val="24"/>
                <w:szCs w:val="22"/>
              </w:rPr>
              <w:t xml:space="preserve">Pupil Voice carried out – Showed that most children have a good understanding of geography within their year group. </w:t>
            </w:r>
          </w:p>
          <w:p w14:paraId="055CB738" w14:textId="50ED960A" w:rsidR="00FC1EE5" w:rsidRDefault="00FC1EE5" w:rsidP="00D15451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</w:p>
          <w:p w14:paraId="45A1EE66" w14:textId="1ADE8F3D" w:rsidR="00FC1EE5" w:rsidRDefault="00FC1EE5" w:rsidP="00D15451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  <w:r>
              <w:rPr>
                <w:rFonts w:asciiTheme="minorHAnsi" w:hAnsiTheme="minorHAnsi" w:cstheme="minorHAnsi"/>
                <w:sz w:val="24"/>
                <w:szCs w:val="22"/>
              </w:rPr>
              <w:t>Showed a good retention of knowledge in areas including</w:t>
            </w:r>
            <w:proofErr w:type="gramStart"/>
            <w:r>
              <w:rPr>
                <w:rFonts w:asciiTheme="minorHAnsi" w:hAnsiTheme="minorHAnsi" w:cstheme="minorHAnsi"/>
                <w:sz w:val="24"/>
                <w:szCs w:val="22"/>
              </w:rPr>
              <w:t>;</w:t>
            </w:r>
            <w:proofErr w:type="gramEnd"/>
            <w:r>
              <w:rPr>
                <w:rFonts w:asciiTheme="minorHAnsi" w:hAnsiTheme="minorHAnsi" w:cstheme="minorHAnsi"/>
                <w:sz w:val="24"/>
                <w:szCs w:val="22"/>
              </w:rPr>
              <w:t xml:space="preserve"> volcanoes, trade, continents and the water cycle.</w:t>
            </w:r>
          </w:p>
          <w:p w14:paraId="121D5D7E" w14:textId="0B985C74" w:rsidR="00FC1EE5" w:rsidRDefault="00FC1EE5" w:rsidP="00D15451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</w:p>
          <w:p w14:paraId="6F1F9206" w14:textId="22A5B722" w:rsidR="00FC1EE5" w:rsidRDefault="00FC1EE5" w:rsidP="00D15451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  <w:r>
              <w:rPr>
                <w:rFonts w:asciiTheme="minorHAnsi" w:hAnsiTheme="minorHAnsi" w:cstheme="minorHAnsi"/>
                <w:sz w:val="24"/>
                <w:szCs w:val="22"/>
              </w:rPr>
              <w:t xml:space="preserve">KS1 children were able to recall facts from more recent </w:t>
            </w:r>
            <w:proofErr w:type="gramStart"/>
            <w:r>
              <w:rPr>
                <w:rFonts w:asciiTheme="minorHAnsi" w:hAnsiTheme="minorHAnsi" w:cstheme="minorHAnsi"/>
                <w:sz w:val="24"/>
                <w:szCs w:val="22"/>
              </w:rPr>
              <w:t>topics ,</w:t>
            </w:r>
            <w:proofErr w:type="gramEnd"/>
            <w:r>
              <w:rPr>
                <w:rFonts w:asciiTheme="minorHAnsi" w:hAnsiTheme="minorHAnsi" w:cstheme="minorHAnsi"/>
                <w:sz w:val="24"/>
                <w:szCs w:val="22"/>
              </w:rPr>
              <w:t xml:space="preserve"> but struggled with earlier ones.</w:t>
            </w:r>
          </w:p>
          <w:p w14:paraId="4A6F5417" w14:textId="2BF9D94D" w:rsidR="00FC1EE5" w:rsidRDefault="00FC1EE5" w:rsidP="00D15451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</w:p>
          <w:p w14:paraId="2B122029" w14:textId="4528A1BE" w:rsidR="00FC1EE5" w:rsidRDefault="00FC1EE5" w:rsidP="00D15451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</w:p>
          <w:p w14:paraId="23A0E254" w14:textId="3B7563E9" w:rsidR="00F570D3" w:rsidRDefault="00F570D3" w:rsidP="00D15451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</w:p>
        </w:tc>
        <w:tc>
          <w:tcPr>
            <w:tcW w:w="3283" w:type="dxa"/>
          </w:tcPr>
          <w:p w14:paraId="2C021D0C" w14:textId="77777777" w:rsidR="00B6635B" w:rsidRDefault="002D0B22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  <w:r>
              <w:rPr>
                <w:rFonts w:asciiTheme="minorHAnsi" w:hAnsiTheme="minorHAnsi" w:cstheme="minorHAnsi"/>
                <w:sz w:val="24"/>
                <w:szCs w:val="22"/>
              </w:rPr>
              <w:lastRenderedPageBreak/>
              <w:t xml:space="preserve">Field trips </w:t>
            </w:r>
          </w:p>
          <w:p w14:paraId="2439BE17" w14:textId="77777777" w:rsidR="002D0B22" w:rsidRDefault="002D0B22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  <w:r>
              <w:rPr>
                <w:rFonts w:asciiTheme="minorHAnsi" w:hAnsiTheme="minorHAnsi" w:cstheme="minorHAnsi"/>
                <w:sz w:val="24"/>
                <w:szCs w:val="22"/>
              </w:rPr>
              <w:t xml:space="preserve">Orienteering </w:t>
            </w:r>
          </w:p>
          <w:p w14:paraId="7C38B0E3" w14:textId="77777777" w:rsidR="002D0B22" w:rsidRDefault="002D0B22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</w:p>
          <w:p w14:paraId="2998469C" w14:textId="77777777" w:rsidR="00F570D3" w:rsidRDefault="00F570D3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</w:p>
          <w:p w14:paraId="2339FCC2" w14:textId="77777777" w:rsidR="00F570D3" w:rsidRDefault="00F570D3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</w:p>
          <w:p w14:paraId="2CD7B9A5" w14:textId="77777777" w:rsidR="00F570D3" w:rsidRDefault="00F570D3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</w:p>
          <w:p w14:paraId="08319085" w14:textId="77777777" w:rsidR="00F570D3" w:rsidRDefault="00F570D3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</w:p>
          <w:p w14:paraId="45E6363E" w14:textId="77777777" w:rsidR="00F570D3" w:rsidRDefault="00F570D3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</w:p>
          <w:p w14:paraId="5E752BF0" w14:textId="77777777" w:rsidR="00F570D3" w:rsidRDefault="00F570D3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</w:p>
          <w:p w14:paraId="7B1D47BF" w14:textId="77777777" w:rsidR="00F570D3" w:rsidRDefault="00F570D3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</w:p>
          <w:p w14:paraId="65108DF3" w14:textId="77777777" w:rsidR="00F570D3" w:rsidRDefault="00F570D3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</w:p>
          <w:p w14:paraId="20445930" w14:textId="19DC9DF2" w:rsidR="00F570D3" w:rsidRDefault="00F570D3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  <w:r>
              <w:rPr>
                <w:rFonts w:asciiTheme="minorHAnsi" w:hAnsiTheme="minorHAnsi" w:cstheme="minorHAnsi"/>
                <w:sz w:val="24"/>
                <w:szCs w:val="22"/>
              </w:rPr>
              <w:t>December 2021 –</w:t>
            </w:r>
          </w:p>
          <w:p w14:paraId="15366565" w14:textId="77777777" w:rsidR="00F570D3" w:rsidRDefault="00F570D3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</w:p>
          <w:p w14:paraId="21D7C7BC" w14:textId="77777777" w:rsidR="00F570D3" w:rsidRDefault="00F570D3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  <w:r>
              <w:rPr>
                <w:rFonts w:asciiTheme="minorHAnsi" w:hAnsiTheme="minorHAnsi" w:cstheme="minorHAnsi"/>
                <w:sz w:val="24"/>
                <w:szCs w:val="22"/>
              </w:rPr>
              <w:t xml:space="preserve">Staff editing Knowledge </w:t>
            </w:r>
            <w:proofErr w:type="spellStart"/>
            <w:r>
              <w:rPr>
                <w:rFonts w:asciiTheme="minorHAnsi" w:hAnsiTheme="minorHAnsi" w:cstheme="minorHAnsi"/>
                <w:sz w:val="24"/>
                <w:szCs w:val="22"/>
              </w:rPr>
              <w:t>Organisers</w:t>
            </w:r>
            <w:proofErr w:type="spellEnd"/>
            <w:r>
              <w:rPr>
                <w:rFonts w:asciiTheme="minorHAnsi" w:hAnsiTheme="minorHAnsi" w:cstheme="minorHAnsi"/>
                <w:sz w:val="24"/>
                <w:szCs w:val="22"/>
              </w:rPr>
              <w:t xml:space="preserve"> to work for our children. </w:t>
            </w:r>
          </w:p>
          <w:p w14:paraId="4D579275" w14:textId="77777777" w:rsidR="00F570D3" w:rsidRDefault="00F570D3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  <w:r>
              <w:rPr>
                <w:rFonts w:asciiTheme="minorHAnsi" w:hAnsiTheme="minorHAnsi" w:cstheme="minorHAnsi"/>
                <w:sz w:val="24"/>
                <w:szCs w:val="22"/>
              </w:rPr>
              <w:t xml:space="preserve">Format and key information to be included being discussed as a staff. </w:t>
            </w:r>
          </w:p>
          <w:p w14:paraId="48AB0194" w14:textId="77777777" w:rsidR="00FC1EE5" w:rsidRDefault="00FC1EE5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</w:p>
          <w:p w14:paraId="75C56069" w14:textId="073CA03D" w:rsidR="00FC1EE5" w:rsidRDefault="00FC1EE5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  <w:r>
              <w:rPr>
                <w:rFonts w:asciiTheme="minorHAnsi" w:hAnsiTheme="minorHAnsi" w:cstheme="minorHAnsi"/>
                <w:sz w:val="24"/>
                <w:szCs w:val="22"/>
              </w:rPr>
              <w:t xml:space="preserve">2022 – </w:t>
            </w:r>
          </w:p>
          <w:p w14:paraId="0241C82C" w14:textId="77777777" w:rsidR="00FC1EE5" w:rsidRDefault="00FC1EE5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</w:p>
          <w:p w14:paraId="6C1F5A4D" w14:textId="43D05DA8" w:rsidR="00FC1EE5" w:rsidRDefault="00FC1EE5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  <w:r>
              <w:rPr>
                <w:rFonts w:asciiTheme="minorHAnsi" w:hAnsiTheme="minorHAnsi" w:cstheme="minorHAnsi"/>
                <w:sz w:val="24"/>
                <w:szCs w:val="22"/>
              </w:rPr>
              <w:t xml:space="preserve">Knowledge </w:t>
            </w:r>
            <w:proofErr w:type="spellStart"/>
            <w:r>
              <w:rPr>
                <w:rFonts w:asciiTheme="minorHAnsi" w:hAnsiTheme="minorHAnsi" w:cstheme="minorHAnsi"/>
                <w:sz w:val="24"/>
                <w:szCs w:val="22"/>
              </w:rPr>
              <w:t>organisers</w:t>
            </w:r>
            <w:proofErr w:type="spellEnd"/>
            <w:r>
              <w:rPr>
                <w:rFonts w:asciiTheme="minorHAnsi" w:hAnsiTheme="minorHAnsi" w:cstheme="minorHAnsi"/>
                <w:sz w:val="24"/>
                <w:szCs w:val="22"/>
              </w:rPr>
              <w:t xml:space="preserve"> </w:t>
            </w:r>
            <w:proofErr w:type="gramStart"/>
            <w:r>
              <w:rPr>
                <w:rFonts w:asciiTheme="minorHAnsi" w:hAnsiTheme="minorHAnsi" w:cstheme="minorHAnsi"/>
                <w:sz w:val="24"/>
                <w:szCs w:val="22"/>
              </w:rPr>
              <w:t>being used</w:t>
            </w:r>
            <w:proofErr w:type="gramEnd"/>
            <w:r>
              <w:rPr>
                <w:rFonts w:asciiTheme="minorHAnsi" w:hAnsiTheme="minorHAnsi" w:cstheme="minorHAnsi"/>
                <w:sz w:val="24"/>
                <w:szCs w:val="22"/>
              </w:rPr>
              <w:t xml:space="preserve"> in all year groups – key information/vocab included.</w:t>
            </w:r>
          </w:p>
          <w:p w14:paraId="2BA5D737" w14:textId="77777777" w:rsidR="00FC1EE5" w:rsidRDefault="00FC1EE5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</w:p>
          <w:p w14:paraId="6E17857B" w14:textId="51D6301C" w:rsidR="00FC1EE5" w:rsidRDefault="00FC1EE5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  <w:r>
              <w:rPr>
                <w:rFonts w:asciiTheme="minorHAnsi" w:hAnsiTheme="minorHAnsi" w:cstheme="minorHAnsi"/>
                <w:sz w:val="24"/>
                <w:szCs w:val="22"/>
              </w:rPr>
              <w:t>Knowledge banks introduced and staff completing as they teach a topic.</w:t>
            </w:r>
          </w:p>
        </w:tc>
        <w:tc>
          <w:tcPr>
            <w:tcW w:w="3284" w:type="dxa"/>
          </w:tcPr>
          <w:p w14:paraId="1FA3A26A" w14:textId="77777777" w:rsidR="00B6635B" w:rsidRDefault="002D0B22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  <w:r>
              <w:rPr>
                <w:rFonts w:asciiTheme="minorHAnsi" w:hAnsiTheme="minorHAnsi" w:cstheme="minorHAnsi"/>
                <w:sz w:val="24"/>
                <w:szCs w:val="22"/>
              </w:rPr>
              <w:lastRenderedPageBreak/>
              <w:t>Develop links with a foreign School (if possible)</w:t>
            </w:r>
          </w:p>
          <w:p w14:paraId="0D194F38" w14:textId="39461607" w:rsidR="002D0B22" w:rsidRDefault="002D0B22" w:rsidP="345C7037">
            <w:pPr>
              <w:spacing w:before="9" w:line="220" w:lineRule="exact"/>
              <w:rPr>
                <w:rFonts w:asciiTheme="minorHAnsi" w:hAnsiTheme="minorHAnsi" w:cstheme="minorBidi"/>
                <w:sz w:val="24"/>
                <w:szCs w:val="24"/>
              </w:rPr>
            </w:pPr>
            <w:r w:rsidRPr="345C7037">
              <w:rPr>
                <w:rFonts w:asciiTheme="minorHAnsi" w:hAnsiTheme="minorHAnsi" w:cstheme="minorBidi"/>
                <w:sz w:val="24"/>
                <w:szCs w:val="24"/>
              </w:rPr>
              <w:t xml:space="preserve">Exploiting world events </w:t>
            </w:r>
            <w:proofErr w:type="spellStart"/>
            <w:r w:rsidRPr="345C7037">
              <w:rPr>
                <w:rFonts w:asciiTheme="minorHAnsi" w:hAnsiTheme="minorHAnsi" w:cstheme="minorBidi"/>
                <w:sz w:val="24"/>
                <w:szCs w:val="24"/>
              </w:rPr>
              <w:t>e.g</w:t>
            </w:r>
            <w:proofErr w:type="spellEnd"/>
            <w:r w:rsidRPr="345C7037">
              <w:rPr>
                <w:rFonts w:asciiTheme="minorHAnsi" w:hAnsiTheme="minorHAnsi" w:cstheme="minorBidi"/>
                <w:sz w:val="24"/>
                <w:szCs w:val="24"/>
              </w:rPr>
              <w:t xml:space="preserve"> World Cup, Ol</w:t>
            </w:r>
            <w:r w:rsidR="0F313A58" w:rsidRPr="345C7037">
              <w:rPr>
                <w:rFonts w:asciiTheme="minorHAnsi" w:hAnsiTheme="minorHAnsi" w:cstheme="minorBidi"/>
                <w:sz w:val="24"/>
                <w:szCs w:val="24"/>
              </w:rPr>
              <w:t>y</w:t>
            </w:r>
            <w:r w:rsidRPr="345C7037">
              <w:rPr>
                <w:rFonts w:asciiTheme="minorHAnsi" w:hAnsiTheme="minorHAnsi" w:cstheme="minorBidi"/>
                <w:sz w:val="24"/>
                <w:szCs w:val="24"/>
              </w:rPr>
              <w:t>mpics</w:t>
            </w:r>
          </w:p>
          <w:p w14:paraId="6E2A58CA" w14:textId="17E408BB" w:rsidR="00D70A78" w:rsidRDefault="00D70A78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  <w:r>
              <w:rPr>
                <w:rFonts w:asciiTheme="minorHAnsi" w:hAnsiTheme="minorHAnsi" w:cstheme="minorHAnsi"/>
                <w:sz w:val="24"/>
                <w:szCs w:val="22"/>
              </w:rPr>
              <w:t>Developing Forest schools</w:t>
            </w:r>
          </w:p>
          <w:p w14:paraId="6345FEBD" w14:textId="77777777" w:rsidR="00D70A78" w:rsidRPr="00AB32B9" w:rsidRDefault="00D70A78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  <w:bookmarkStart w:id="0" w:name="_GoBack"/>
            <w:r w:rsidRPr="00AB32B9">
              <w:rPr>
                <w:rFonts w:asciiTheme="minorHAnsi" w:hAnsiTheme="minorHAnsi" w:cstheme="minorHAnsi"/>
                <w:sz w:val="24"/>
                <w:szCs w:val="22"/>
              </w:rPr>
              <w:t xml:space="preserve">Integrating the Lake/wood in learning. </w:t>
            </w:r>
          </w:p>
          <w:bookmarkEnd w:id="0"/>
          <w:p w14:paraId="396D23C3" w14:textId="77777777" w:rsidR="00F570D3" w:rsidRDefault="00F570D3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</w:p>
          <w:p w14:paraId="7F1E8451" w14:textId="77777777" w:rsidR="00F570D3" w:rsidRDefault="00F570D3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</w:p>
          <w:p w14:paraId="150F6FFF" w14:textId="1533FB0A" w:rsidR="00F570D3" w:rsidRDefault="00F570D3" w:rsidP="00F570D3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</w:p>
          <w:p w14:paraId="063277B1" w14:textId="3D1A90FA" w:rsidR="00F570D3" w:rsidRDefault="00F570D3" w:rsidP="00F570D3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  <w:r>
              <w:rPr>
                <w:rFonts w:asciiTheme="minorHAnsi" w:hAnsiTheme="minorHAnsi" w:cstheme="minorHAnsi"/>
                <w:sz w:val="24"/>
                <w:szCs w:val="22"/>
              </w:rPr>
              <w:t xml:space="preserve">December 2021 - </w:t>
            </w:r>
          </w:p>
          <w:p w14:paraId="4AFE4BF7" w14:textId="77777777" w:rsidR="00F570D3" w:rsidRDefault="00F570D3" w:rsidP="00F570D3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</w:p>
          <w:p w14:paraId="76EDA085" w14:textId="77777777" w:rsidR="00F570D3" w:rsidRDefault="00F570D3" w:rsidP="00F570D3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</w:p>
          <w:p w14:paraId="1C93526D" w14:textId="10CFBB36" w:rsidR="00F570D3" w:rsidRDefault="00F570D3" w:rsidP="00F570D3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  <w:r w:rsidRPr="00F570D3">
              <w:rPr>
                <w:rFonts w:asciiTheme="minorHAnsi" w:hAnsiTheme="minorHAnsi" w:cstheme="minorHAnsi"/>
                <w:sz w:val="24"/>
                <w:szCs w:val="22"/>
              </w:rPr>
              <w:t>Audit ge</w:t>
            </w:r>
            <w:r>
              <w:rPr>
                <w:rFonts w:asciiTheme="minorHAnsi" w:hAnsiTheme="minorHAnsi" w:cstheme="minorHAnsi"/>
                <w:sz w:val="24"/>
                <w:szCs w:val="22"/>
              </w:rPr>
              <w:t xml:space="preserve">ography resources across school </w:t>
            </w:r>
            <w:r w:rsidRPr="00F570D3">
              <w:rPr>
                <w:rFonts w:asciiTheme="minorHAnsi" w:hAnsiTheme="minorHAnsi" w:cstheme="minorHAnsi"/>
                <w:sz w:val="24"/>
                <w:szCs w:val="22"/>
              </w:rPr>
              <w:t>to ensure that this is not a barrier to high</w:t>
            </w:r>
            <w:r>
              <w:rPr>
                <w:rFonts w:asciiTheme="minorHAnsi" w:hAnsiTheme="minorHAnsi" w:cstheme="minorHAnsi"/>
                <w:sz w:val="24"/>
                <w:szCs w:val="22"/>
              </w:rPr>
              <w:t xml:space="preserve"> </w:t>
            </w:r>
            <w:r w:rsidRPr="00F570D3">
              <w:rPr>
                <w:rFonts w:asciiTheme="minorHAnsi" w:hAnsiTheme="minorHAnsi" w:cstheme="minorHAnsi"/>
                <w:sz w:val="24"/>
                <w:szCs w:val="22"/>
              </w:rPr>
              <w:t>quality teaching and learning.</w:t>
            </w:r>
          </w:p>
          <w:p w14:paraId="59CF9DDE" w14:textId="77777777" w:rsidR="00F570D3" w:rsidRDefault="00F570D3" w:rsidP="00F570D3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</w:p>
          <w:p w14:paraId="3A094444" w14:textId="0151795D" w:rsidR="00F570D3" w:rsidRPr="00AB32B9" w:rsidRDefault="00F570D3" w:rsidP="00F570D3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  <w:r w:rsidRPr="00AB32B9">
              <w:rPr>
                <w:rFonts w:asciiTheme="minorHAnsi" w:hAnsiTheme="minorHAnsi" w:cstheme="minorHAnsi"/>
                <w:sz w:val="24"/>
                <w:szCs w:val="22"/>
              </w:rPr>
              <w:t xml:space="preserve">Decide on format for knowledge </w:t>
            </w:r>
            <w:proofErr w:type="spellStart"/>
            <w:r w:rsidRPr="00AB32B9">
              <w:rPr>
                <w:rFonts w:asciiTheme="minorHAnsi" w:hAnsiTheme="minorHAnsi" w:cstheme="minorHAnsi"/>
                <w:sz w:val="24"/>
                <w:szCs w:val="22"/>
              </w:rPr>
              <w:t>organisers</w:t>
            </w:r>
            <w:proofErr w:type="spellEnd"/>
            <w:r w:rsidRPr="00AB32B9">
              <w:rPr>
                <w:rFonts w:asciiTheme="minorHAnsi" w:hAnsiTheme="minorHAnsi" w:cstheme="minorHAnsi"/>
                <w:sz w:val="24"/>
                <w:szCs w:val="22"/>
              </w:rPr>
              <w:t xml:space="preserve"> and </w:t>
            </w:r>
            <w:r w:rsidRPr="00AB32B9">
              <w:rPr>
                <w:rFonts w:asciiTheme="minorHAnsi" w:hAnsiTheme="minorHAnsi" w:cstheme="minorHAnsi"/>
                <w:sz w:val="24"/>
                <w:szCs w:val="22"/>
              </w:rPr>
              <w:lastRenderedPageBreak/>
              <w:t xml:space="preserve">ensure they </w:t>
            </w:r>
            <w:proofErr w:type="gramStart"/>
            <w:r w:rsidRPr="00AB32B9">
              <w:rPr>
                <w:rFonts w:asciiTheme="minorHAnsi" w:hAnsiTheme="minorHAnsi" w:cstheme="minorHAnsi"/>
                <w:sz w:val="24"/>
                <w:szCs w:val="22"/>
              </w:rPr>
              <w:t>are being used</w:t>
            </w:r>
            <w:proofErr w:type="gramEnd"/>
            <w:r w:rsidRPr="00AB32B9">
              <w:rPr>
                <w:rFonts w:asciiTheme="minorHAnsi" w:hAnsiTheme="minorHAnsi" w:cstheme="minorHAnsi"/>
                <w:sz w:val="24"/>
                <w:szCs w:val="22"/>
              </w:rPr>
              <w:t xml:space="preserve"> correctly throughout school. </w:t>
            </w:r>
            <w:r w:rsidR="00FC1EE5" w:rsidRPr="00AB32B9">
              <w:rPr>
                <w:rFonts w:asciiTheme="minorHAnsi" w:hAnsiTheme="minorHAnsi" w:cstheme="minorHAnsi"/>
                <w:sz w:val="24"/>
                <w:szCs w:val="22"/>
              </w:rPr>
              <w:t>– COMPLETED</w:t>
            </w:r>
          </w:p>
          <w:p w14:paraId="5DF297A2" w14:textId="77777777" w:rsidR="00FC1EE5" w:rsidRDefault="00FC1EE5" w:rsidP="00F570D3">
            <w:pPr>
              <w:spacing w:before="9" w:line="220" w:lineRule="exact"/>
              <w:rPr>
                <w:rFonts w:asciiTheme="minorHAnsi" w:hAnsiTheme="minorHAnsi" w:cstheme="minorHAnsi"/>
                <w:color w:val="00B050"/>
                <w:sz w:val="24"/>
                <w:szCs w:val="22"/>
              </w:rPr>
            </w:pPr>
          </w:p>
          <w:p w14:paraId="61B9AB3A" w14:textId="08FAD082" w:rsidR="00FC1EE5" w:rsidRDefault="00FC1EE5" w:rsidP="00F570D3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  <w:r>
              <w:rPr>
                <w:rFonts w:asciiTheme="minorHAnsi" w:hAnsiTheme="minorHAnsi" w:cstheme="minorHAnsi"/>
                <w:sz w:val="24"/>
                <w:szCs w:val="22"/>
              </w:rPr>
              <w:t xml:space="preserve">June 2022 – </w:t>
            </w:r>
          </w:p>
          <w:p w14:paraId="254C4F83" w14:textId="77777777" w:rsidR="00FC1EE5" w:rsidRDefault="00FC1EE5" w:rsidP="00F570D3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</w:p>
          <w:p w14:paraId="1768BF24" w14:textId="4253ABAB" w:rsidR="00FC1EE5" w:rsidRPr="00FC1EE5" w:rsidRDefault="00FC1EE5" w:rsidP="00F570D3">
            <w:pPr>
              <w:spacing w:before="9" w:line="220" w:lineRule="exact"/>
              <w:rPr>
                <w:rFonts w:asciiTheme="minorHAnsi" w:hAnsiTheme="minorHAnsi" w:cstheme="minorHAnsi"/>
                <w:sz w:val="24"/>
                <w:szCs w:val="22"/>
              </w:rPr>
            </w:pPr>
            <w:r>
              <w:rPr>
                <w:rFonts w:asciiTheme="minorHAnsi" w:hAnsiTheme="minorHAnsi" w:cstheme="minorHAnsi"/>
                <w:sz w:val="24"/>
                <w:szCs w:val="22"/>
              </w:rPr>
              <w:t xml:space="preserve">Collate knowledge banks together into a folder for staff use. </w:t>
            </w:r>
          </w:p>
        </w:tc>
      </w:tr>
    </w:tbl>
    <w:p w14:paraId="604C45BD" w14:textId="77777777" w:rsidR="00B6635B" w:rsidRPr="003B73C0" w:rsidRDefault="00B6635B">
      <w:pPr>
        <w:spacing w:before="9" w:line="220" w:lineRule="exact"/>
        <w:rPr>
          <w:rFonts w:asciiTheme="minorHAnsi" w:hAnsiTheme="minorHAnsi" w:cstheme="minorHAnsi"/>
          <w:sz w:val="24"/>
          <w:szCs w:val="22"/>
        </w:rPr>
      </w:pPr>
    </w:p>
    <w:sectPr w:rsidR="00B6635B" w:rsidRPr="003B73C0">
      <w:type w:val="continuous"/>
      <w:pgSz w:w="11920" w:h="16840"/>
      <w:pgMar w:top="360" w:right="1680" w:bottom="280" w:left="3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w14:anchorId="749BA304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270.75pt;height:241.5pt" o:bullet="t">
        <v:imagedata r:id="rId1" o:title="SHINE (Best)"/>
      </v:shape>
    </w:pict>
  </w:numPicBullet>
  <w:numPicBullet w:numPicBulletId="1">
    <w:pict>
      <v:shape w14:anchorId="3A75D4F4" id="_x0000_i1027" type="#_x0000_t75" style="width:270.75pt;height:241.5pt" o:bullet="t">
        <v:imagedata r:id="rId2" o:title="104404_2"/>
      </v:shape>
    </w:pict>
  </w:numPicBullet>
  <w:abstractNum w:abstractNumId="0" w15:restartNumberingAfterBreak="0">
    <w:nsid w:val="489B368D"/>
    <w:multiLevelType w:val="hybridMultilevel"/>
    <w:tmpl w:val="21D2BD34"/>
    <w:lvl w:ilvl="0" w:tplc="4300AA16">
      <w:start w:val="1"/>
      <w:numFmt w:val="bullet"/>
      <w:lvlText w:val=""/>
      <w:lvlPicBulletId w:val="0"/>
      <w:lvlJc w:val="left"/>
      <w:pPr>
        <w:ind w:left="178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40" w:hanging="360"/>
      </w:pPr>
      <w:rPr>
        <w:rFonts w:ascii="Wingdings" w:hAnsi="Wingdings" w:hint="default"/>
      </w:rPr>
    </w:lvl>
  </w:abstractNum>
  <w:abstractNum w:abstractNumId="1" w15:restartNumberingAfterBreak="0">
    <w:nsid w:val="58627FD1"/>
    <w:multiLevelType w:val="multilevel"/>
    <w:tmpl w:val="7FAA3884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6EC539A0"/>
    <w:multiLevelType w:val="hybridMultilevel"/>
    <w:tmpl w:val="FDBEE4A6"/>
    <w:lvl w:ilvl="0" w:tplc="0D828E60">
      <w:start w:val="1"/>
      <w:numFmt w:val="bullet"/>
      <w:lvlText w:val=""/>
      <w:lvlPicBulletId w:val="1"/>
      <w:lvlJc w:val="left"/>
      <w:pPr>
        <w:ind w:left="21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4C4F"/>
    <w:rsid w:val="00003235"/>
    <w:rsid w:val="000D3D07"/>
    <w:rsid w:val="001B6113"/>
    <w:rsid w:val="001C1956"/>
    <w:rsid w:val="001E4DC4"/>
    <w:rsid w:val="001F2260"/>
    <w:rsid w:val="00216AB6"/>
    <w:rsid w:val="002563ED"/>
    <w:rsid w:val="0025689A"/>
    <w:rsid w:val="002C4E38"/>
    <w:rsid w:val="002C60BA"/>
    <w:rsid w:val="002D0B22"/>
    <w:rsid w:val="002D10D5"/>
    <w:rsid w:val="002F5EF8"/>
    <w:rsid w:val="00322889"/>
    <w:rsid w:val="00344865"/>
    <w:rsid w:val="00380EF2"/>
    <w:rsid w:val="003B15A7"/>
    <w:rsid w:val="003B1AD2"/>
    <w:rsid w:val="003B73C0"/>
    <w:rsid w:val="003D1F9D"/>
    <w:rsid w:val="003E4299"/>
    <w:rsid w:val="00402EDD"/>
    <w:rsid w:val="0048366D"/>
    <w:rsid w:val="005A4E3E"/>
    <w:rsid w:val="005B462C"/>
    <w:rsid w:val="005F2738"/>
    <w:rsid w:val="00641783"/>
    <w:rsid w:val="00645178"/>
    <w:rsid w:val="006B1161"/>
    <w:rsid w:val="00750E14"/>
    <w:rsid w:val="007F0C3B"/>
    <w:rsid w:val="0082173E"/>
    <w:rsid w:val="00885A7E"/>
    <w:rsid w:val="00906C34"/>
    <w:rsid w:val="009A5A4F"/>
    <w:rsid w:val="009B4926"/>
    <w:rsid w:val="009D44BC"/>
    <w:rsid w:val="00A06116"/>
    <w:rsid w:val="00A52D45"/>
    <w:rsid w:val="00A94EF1"/>
    <w:rsid w:val="00AB32B9"/>
    <w:rsid w:val="00AB5C9F"/>
    <w:rsid w:val="00AC5D71"/>
    <w:rsid w:val="00B00BDB"/>
    <w:rsid w:val="00B03177"/>
    <w:rsid w:val="00B6635B"/>
    <w:rsid w:val="00BC39AA"/>
    <w:rsid w:val="00BD35C5"/>
    <w:rsid w:val="00BF0370"/>
    <w:rsid w:val="00C02C43"/>
    <w:rsid w:val="00C32357"/>
    <w:rsid w:val="00C33B7F"/>
    <w:rsid w:val="00C50E90"/>
    <w:rsid w:val="00C75B09"/>
    <w:rsid w:val="00CA4F9E"/>
    <w:rsid w:val="00CB1752"/>
    <w:rsid w:val="00D000E1"/>
    <w:rsid w:val="00D00128"/>
    <w:rsid w:val="00D15451"/>
    <w:rsid w:val="00D70A78"/>
    <w:rsid w:val="00D91E67"/>
    <w:rsid w:val="00D946E5"/>
    <w:rsid w:val="00DA080F"/>
    <w:rsid w:val="00DA37B3"/>
    <w:rsid w:val="00DB3BF1"/>
    <w:rsid w:val="00DC518A"/>
    <w:rsid w:val="00DD181F"/>
    <w:rsid w:val="00DD294E"/>
    <w:rsid w:val="00E24C4F"/>
    <w:rsid w:val="00E547AE"/>
    <w:rsid w:val="00EA1BD3"/>
    <w:rsid w:val="00EA6E50"/>
    <w:rsid w:val="00ED48CA"/>
    <w:rsid w:val="00F01E8C"/>
    <w:rsid w:val="00F570D3"/>
    <w:rsid w:val="00FC1EE5"/>
    <w:rsid w:val="00FE67AF"/>
    <w:rsid w:val="00FF229F"/>
    <w:rsid w:val="0F313A58"/>
    <w:rsid w:val="345C7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4:docId w14:val="5E60D6DA"/>
  <w15:docId w15:val="{D25421EC-F644-45AB-BDCB-4C4FDE837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FF229F"/>
    <w:pPr>
      <w:ind w:left="720"/>
      <w:contextualSpacing/>
    </w:pPr>
  </w:style>
  <w:style w:type="table" w:styleId="TableGrid">
    <w:name w:val="Table Grid"/>
    <w:basedOn w:val="TableNormal"/>
    <w:uiPriority w:val="59"/>
    <w:rsid w:val="00B663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75B0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5B0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image" Target="media/image4.jpeg"/><Relationship Id="rId4" Type="http://schemas.openxmlformats.org/officeDocument/2006/relationships/customXml" Target="../customXml/item4.xml"/><Relationship Id="rId9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888040478BA846958BB007A9108022" ma:contentTypeVersion="14" ma:contentTypeDescription="Create a new document." ma:contentTypeScope="" ma:versionID="37e65b494cb4cebb827ad39c9a46e4ab">
  <xsd:schema xmlns:xsd="http://www.w3.org/2001/XMLSchema" xmlns:xs="http://www.w3.org/2001/XMLSchema" xmlns:p="http://schemas.microsoft.com/office/2006/metadata/properties" xmlns:ns2="ce15e6d6-37de-48e6-8924-d9e338adec4d" xmlns:ns3="56ac2ca5-a87b-4684-bf47-ae1c800fc9c8" targetNamespace="http://schemas.microsoft.com/office/2006/metadata/properties" ma:root="true" ma:fieldsID="2c9558b923050ecc087f8a5703282b92" ns2:_="" ns3:_="">
    <xsd:import namespace="ce15e6d6-37de-48e6-8924-d9e338adec4d"/>
    <xsd:import namespace="56ac2ca5-a87b-4684-bf47-ae1c800fc9c8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15e6d6-37de-48e6-8924-d9e338adec4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ac2ca5-a87b-4684-bf47-ae1c800fc9c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5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6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963243-F268-4611-BD2E-6963312BFF5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E2A4086-37ED-4BC9-86ED-7B0CD0B478A4}">
  <ds:schemaRefs>
    <ds:schemaRef ds:uri="http://schemas.openxmlformats.org/package/2006/metadata/core-properties"/>
    <ds:schemaRef ds:uri="ce15e6d6-37de-48e6-8924-d9e338adec4d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terms/"/>
    <ds:schemaRef ds:uri="http://schemas.microsoft.com/office/infopath/2007/PartnerControls"/>
    <ds:schemaRef ds:uri="56ac2ca5-a87b-4684-bf47-ae1c800fc9c8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233B50D3-C0CB-49F5-B42D-E93F0E801CB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e15e6d6-37de-48e6-8924-d9e338adec4d"/>
    <ds:schemaRef ds:uri="56ac2ca5-a87b-4684-bf47-ae1c800fc9c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6AF3F4A-9E76-4539-970E-50BBBD2ABB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358</Words>
  <Characters>2044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Gill Fotheringham</dc:creator>
  <cp:lastModifiedBy>Helen Bailey</cp:lastModifiedBy>
  <cp:revision>3</cp:revision>
  <cp:lastPrinted>2019-11-27T15:33:00Z</cp:lastPrinted>
  <dcterms:created xsi:type="dcterms:W3CDTF">2022-07-20T08:37:00Z</dcterms:created>
  <dcterms:modified xsi:type="dcterms:W3CDTF">2022-08-01T20:27:00Z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0x010100CE888040478BA846958BB007A9108022</vt:lpwstr>
  </property>
</Properties>
</file>